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BA4" w:rsidRDefault="00F65F4D">
      <w:pPr>
        <w:pStyle w:val="BodyText"/>
        <w:ind w:left="1947"/>
        <w:rPr>
          <w:sz w:val="20"/>
        </w:rPr>
      </w:pPr>
      <w:r>
        <w:rPr>
          <w:noProof/>
          <w:sz w:val="20"/>
        </w:rPr>
        <w:drawing>
          <wp:inline distT="0" distB="0" distL="0" distR="0">
            <wp:extent cx="5184596" cy="297446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184596" cy="2974467"/>
                    </a:xfrm>
                    <a:prstGeom prst="rect">
                      <a:avLst/>
                    </a:prstGeom>
                  </pic:spPr>
                </pic:pic>
              </a:graphicData>
            </a:graphic>
          </wp:inline>
        </w:drawing>
      </w:r>
    </w:p>
    <w:p w:rsidR="00363BA4" w:rsidRDefault="00363BA4">
      <w:pPr>
        <w:pStyle w:val="BodyText"/>
        <w:spacing w:before="3"/>
        <w:rPr>
          <w:sz w:val="29"/>
        </w:rPr>
      </w:pPr>
    </w:p>
    <w:p w:rsidR="00363BA4" w:rsidRDefault="00F65F4D">
      <w:pPr>
        <w:spacing w:before="69"/>
        <w:ind w:left="1373"/>
        <w:rPr>
          <w:sz w:val="72"/>
        </w:rPr>
      </w:pPr>
      <w:r>
        <w:rPr>
          <w:sz w:val="72"/>
        </w:rPr>
        <w:t>Client Orientation Manual</w:t>
      </w:r>
    </w:p>
    <w:p w:rsidR="00363BA4" w:rsidRDefault="00F65F4D">
      <w:pPr>
        <w:pStyle w:val="Heading1"/>
        <w:spacing w:before="300" w:line="482" w:lineRule="auto"/>
        <w:ind w:left="2767" w:right="4213"/>
      </w:pPr>
      <w:r>
        <w:t>210 E. Lexington St. Suite 400 Baltimore MD 21202 Closed Monday and Thursday</w:t>
      </w:r>
    </w:p>
    <w:p w:rsidR="00363BA4" w:rsidRDefault="00F65F4D">
      <w:pPr>
        <w:spacing w:before="8"/>
        <w:ind w:left="822" w:right="2270"/>
        <w:jc w:val="center"/>
        <w:rPr>
          <w:b/>
          <w:sz w:val="26"/>
        </w:rPr>
      </w:pPr>
      <w:r>
        <w:rPr>
          <w:b/>
          <w:sz w:val="26"/>
        </w:rPr>
        <w:t>Tuesday, Wednesday, and Friday 10am-5:30pm   Saturday and Sunday: 10am To 4pm</w:t>
      </w:r>
    </w:p>
    <w:p w:rsidR="00363BA4" w:rsidRDefault="001272EC">
      <w:pPr>
        <w:pStyle w:val="BodyText"/>
        <w:spacing w:before="4"/>
        <w:rPr>
          <w:b/>
          <w:sz w:val="26"/>
        </w:rPr>
      </w:pPr>
      <w:r>
        <w:pict>
          <v:line id="_x0000_s1040" style="position:absolute;z-index:251656704;mso-wrap-distance-left:0;mso-wrap-distance-right:0;mso-position-horizontal-relative:page" from="294.55pt,17.7pt" to="491.95pt,17.7pt" strokecolor="#dfdfdf" strokeweight="1.2pt">
            <w10:wrap type="topAndBottom" anchorx="page"/>
          </v:line>
        </w:pict>
      </w:r>
    </w:p>
    <w:p w:rsidR="00363BA4" w:rsidRDefault="00363BA4">
      <w:pPr>
        <w:rPr>
          <w:sz w:val="26"/>
        </w:rPr>
        <w:sectPr w:rsidR="00363BA4">
          <w:footerReference w:type="default" r:id="rId8"/>
          <w:type w:val="continuous"/>
          <w:pgSz w:w="15840" w:h="12240" w:orient="landscape"/>
          <w:pgMar w:top="0" w:right="840" w:bottom="1220" w:left="2260" w:header="720" w:footer="1037" w:gutter="0"/>
          <w:cols w:space="720"/>
        </w:sectPr>
      </w:pPr>
    </w:p>
    <w:p w:rsidR="00363BA4" w:rsidRDefault="00363BA4">
      <w:pPr>
        <w:pStyle w:val="BodyText"/>
        <w:spacing w:before="1"/>
        <w:rPr>
          <w:b/>
          <w:sz w:val="52"/>
        </w:rPr>
      </w:pPr>
    </w:p>
    <w:p w:rsidR="00363BA4" w:rsidRDefault="00F65F4D">
      <w:pPr>
        <w:spacing w:before="1"/>
        <w:ind w:left="212"/>
        <w:rPr>
          <w:b/>
          <w:sz w:val="40"/>
        </w:rPr>
      </w:pPr>
      <w:r>
        <w:rPr>
          <w:b/>
          <w:sz w:val="40"/>
        </w:rPr>
        <w:t xml:space="preserve">Welcome to One </w:t>
      </w:r>
      <w:proofErr w:type="spellStart"/>
      <w:r>
        <w:rPr>
          <w:b/>
          <w:sz w:val="40"/>
        </w:rPr>
        <w:t>Heartt</w:t>
      </w:r>
      <w:proofErr w:type="spellEnd"/>
      <w:r>
        <w:rPr>
          <w:b/>
          <w:sz w:val="40"/>
        </w:rPr>
        <w:t>,</w:t>
      </w:r>
      <w:r>
        <w:rPr>
          <w:b/>
          <w:spacing w:val="73"/>
          <w:sz w:val="40"/>
        </w:rPr>
        <w:t xml:space="preserve"> </w:t>
      </w:r>
      <w:r>
        <w:rPr>
          <w:b/>
          <w:sz w:val="40"/>
        </w:rPr>
        <w:t>Inc.!</w:t>
      </w:r>
    </w:p>
    <w:p w:rsidR="00363BA4" w:rsidRDefault="00F65F4D">
      <w:pPr>
        <w:pStyle w:val="Heading3"/>
        <w:tabs>
          <w:tab w:val="left" w:pos="6272"/>
          <w:tab w:val="left" w:pos="6839"/>
        </w:tabs>
        <w:spacing w:before="316" w:line="254" w:lineRule="auto"/>
        <w:ind w:right="118"/>
      </w:pPr>
      <w:r>
        <w:t>You have been</w:t>
      </w:r>
      <w:r>
        <w:rPr>
          <w:spacing w:val="-3"/>
        </w:rPr>
        <w:t xml:space="preserve"> </w:t>
      </w:r>
      <w:r>
        <w:t>assigned</w:t>
      </w:r>
      <w:r>
        <w:rPr>
          <w:spacing w:val="-4"/>
        </w:rPr>
        <w:t xml:space="preserve"> </w:t>
      </w:r>
      <w:r>
        <w:t>to:</w:t>
      </w:r>
      <w:r>
        <w:rPr>
          <w:spacing w:val="-4"/>
        </w:rPr>
        <w:t xml:space="preserve"> </w:t>
      </w:r>
      <w:r>
        <w:rPr>
          <w:u w:val="thick"/>
        </w:rPr>
        <w:t xml:space="preserve"> </w:t>
      </w:r>
      <w:r>
        <w:rPr>
          <w:u w:val="thick"/>
        </w:rPr>
        <w:tab/>
      </w:r>
      <w:r>
        <w:t xml:space="preserve"> Contact Information:</w:t>
      </w:r>
      <w:r>
        <w:rPr>
          <w:spacing w:val="-8"/>
        </w:rPr>
        <w:t xml:space="preserve"> </w:t>
      </w:r>
      <w:r>
        <w:t>Phone:</w:t>
      </w:r>
      <w:r>
        <w:rPr>
          <w:spacing w:val="-1"/>
        </w:rPr>
        <w:t xml:space="preserve"> </w:t>
      </w:r>
      <w:r>
        <w:rPr>
          <w:u w:val="thick"/>
        </w:rPr>
        <w:t xml:space="preserve"> </w:t>
      </w:r>
      <w:r>
        <w:rPr>
          <w:u w:val="thick"/>
        </w:rPr>
        <w:tab/>
      </w:r>
      <w:r>
        <w:rPr>
          <w:u w:val="thick"/>
        </w:rPr>
        <w:tab/>
      </w:r>
    </w:p>
    <w:p w:rsidR="00363BA4" w:rsidRDefault="00F65F4D">
      <w:pPr>
        <w:tabs>
          <w:tab w:val="left" w:pos="6887"/>
          <w:tab w:val="left" w:pos="6959"/>
        </w:tabs>
        <w:spacing w:before="5" w:line="256" w:lineRule="auto"/>
        <w:ind w:left="140" w:firstLine="2100"/>
        <w:jc w:val="both"/>
        <w:rPr>
          <w:sz w:val="24"/>
        </w:rPr>
      </w:pPr>
      <w:r>
        <w:rPr>
          <w:b/>
          <w:sz w:val="24"/>
        </w:rPr>
        <w:t>Email:</w:t>
      </w:r>
      <w:r>
        <w:rPr>
          <w:b/>
          <w:sz w:val="24"/>
          <w:u w:val="thick"/>
        </w:rPr>
        <w:tab/>
      </w:r>
      <w:r>
        <w:rPr>
          <w:b/>
          <w:sz w:val="24"/>
        </w:rPr>
        <w:t xml:space="preserve"> </w:t>
      </w:r>
      <w:r>
        <w:rPr>
          <w:sz w:val="24"/>
        </w:rPr>
        <w:t>Supervisor:</w:t>
      </w:r>
      <w:r>
        <w:rPr>
          <w:sz w:val="24"/>
          <w:u w:val="single"/>
        </w:rPr>
        <w:tab/>
      </w:r>
      <w:r>
        <w:rPr>
          <w:sz w:val="24"/>
        </w:rPr>
        <w:t xml:space="preserve"> Phone:</w:t>
      </w:r>
      <w:r>
        <w:rPr>
          <w:sz w:val="24"/>
          <w:u w:val="single"/>
        </w:rPr>
        <w:tab/>
      </w:r>
      <w:r>
        <w:rPr>
          <w:sz w:val="24"/>
        </w:rPr>
        <w:t xml:space="preserve"> Email: </w:t>
      </w:r>
      <w:r>
        <w:rPr>
          <w:sz w:val="24"/>
          <w:u w:val="single"/>
        </w:rPr>
        <w:t xml:space="preserve"> </w:t>
      </w:r>
      <w:r>
        <w:rPr>
          <w:sz w:val="24"/>
          <w:u w:val="single"/>
        </w:rPr>
        <w:tab/>
      </w:r>
      <w:r>
        <w:rPr>
          <w:sz w:val="24"/>
          <w:u w:val="single"/>
        </w:rPr>
        <w:tab/>
      </w:r>
    </w:p>
    <w:p w:rsidR="00363BA4" w:rsidRDefault="00363BA4">
      <w:pPr>
        <w:pStyle w:val="BodyText"/>
        <w:rPr>
          <w:sz w:val="26"/>
        </w:rPr>
      </w:pPr>
    </w:p>
    <w:p w:rsidR="00363BA4" w:rsidRDefault="00F65F4D">
      <w:pPr>
        <w:pStyle w:val="BodyText"/>
        <w:spacing w:before="223" w:line="274" w:lineRule="exact"/>
        <w:ind w:left="212"/>
      </w:pPr>
      <w:proofErr w:type="spellStart"/>
      <w:r>
        <w:t>He/She</w:t>
      </w:r>
      <w:proofErr w:type="spellEnd"/>
      <w:r>
        <w:t xml:space="preserve"> will be your and your family members’ primary contact. You will however, receive services from other staff members as indicated.</w:t>
      </w:r>
    </w:p>
    <w:p w:rsidR="00363BA4" w:rsidRDefault="00363BA4">
      <w:pPr>
        <w:pStyle w:val="BodyText"/>
        <w:spacing w:before="7"/>
        <w:rPr>
          <w:sz w:val="21"/>
        </w:rPr>
      </w:pPr>
    </w:p>
    <w:p w:rsidR="00363BA4" w:rsidRDefault="00F65F4D">
      <w:pPr>
        <w:pStyle w:val="BodyText"/>
        <w:ind w:left="212" w:right="373"/>
      </w:pPr>
      <w:r>
        <w:t xml:space="preserve">Here at One </w:t>
      </w:r>
      <w:proofErr w:type="spellStart"/>
      <w:r>
        <w:t>Heartt</w:t>
      </w:r>
      <w:proofErr w:type="spellEnd"/>
      <w:r>
        <w:t>, Inc, our clients are treated with dignity and respect it is our "Customer Service Policy" that all employees will be friendly and courteous in daily interactions with all our clients, their families and other stakeholders.</w:t>
      </w:r>
    </w:p>
    <w:p w:rsidR="00363BA4" w:rsidRDefault="00F65F4D">
      <w:pPr>
        <w:pStyle w:val="Heading1"/>
        <w:spacing w:before="77" w:line="298" w:lineRule="exact"/>
        <w:ind w:left="1488"/>
        <w:jc w:val="left"/>
      </w:pPr>
      <w:r>
        <w:rPr>
          <w:b w:val="0"/>
        </w:rPr>
        <w:br w:type="column"/>
      </w:r>
      <w:r>
        <w:rPr>
          <w:color w:val="2D74B5"/>
        </w:rPr>
        <w:t>STATEMENT OF CLIENT'S RIGHTS</w:t>
      </w:r>
    </w:p>
    <w:p w:rsidR="00363BA4" w:rsidRDefault="00F65F4D">
      <w:pPr>
        <w:pStyle w:val="BodyText"/>
        <w:spacing w:line="275" w:lineRule="exact"/>
        <w:ind w:left="140"/>
      </w:pPr>
      <w:r>
        <w:t>You have the right to:</w:t>
      </w:r>
    </w:p>
    <w:p w:rsidR="00363BA4" w:rsidRDefault="00F65F4D">
      <w:pPr>
        <w:pStyle w:val="ListParagraph"/>
        <w:numPr>
          <w:ilvl w:val="0"/>
          <w:numId w:val="10"/>
        </w:numPr>
        <w:tabs>
          <w:tab w:val="left" w:pos="500"/>
        </w:tabs>
        <w:rPr>
          <w:sz w:val="24"/>
        </w:rPr>
      </w:pPr>
      <w:r>
        <w:rPr>
          <w:sz w:val="24"/>
        </w:rPr>
        <w:t>The confidentiality of your protected health</w:t>
      </w:r>
      <w:r>
        <w:rPr>
          <w:spacing w:val="-9"/>
          <w:sz w:val="24"/>
        </w:rPr>
        <w:t xml:space="preserve"> </w:t>
      </w:r>
      <w:r>
        <w:rPr>
          <w:sz w:val="24"/>
        </w:rPr>
        <w:t>information.</w:t>
      </w:r>
    </w:p>
    <w:p w:rsidR="00363BA4" w:rsidRDefault="00F65F4D">
      <w:pPr>
        <w:pStyle w:val="ListParagraph"/>
        <w:numPr>
          <w:ilvl w:val="0"/>
          <w:numId w:val="10"/>
        </w:numPr>
        <w:tabs>
          <w:tab w:val="left" w:pos="500"/>
        </w:tabs>
        <w:spacing w:line="275" w:lineRule="exact"/>
        <w:rPr>
          <w:sz w:val="24"/>
        </w:rPr>
      </w:pPr>
      <w:r>
        <w:rPr>
          <w:sz w:val="24"/>
        </w:rPr>
        <w:t>Privacy.</w:t>
      </w:r>
    </w:p>
    <w:p w:rsidR="00363BA4" w:rsidRDefault="00F65F4D">
      <w:pPr>
        <w:pStyle w:val="ListParagraph"/>
        <w:numPr>
          <w:ilvl w:val="0"/>
          <w:numId w:val="10"/>
        </w:numPr>
        <w:tabs>
          <w:tab w:val="left" w:pos="500"/>
        </w:tabs>
        <w:spacing w:line="274" w:lineRule="exact"/>
        <w:rPr>
          <w:sz w:val="24"/>
        </w:rPr>
      </w:pPr>
      <w:r>
        <w:rPr>
          <w:sz w:val="24"/>
        </w:rPr>
        <w:t>Freedom</w:t>
      </w:r>
      <w:r>
        <w:rPr>
          <w:spacing w:val="13"/>
          <w:sz w:val="24"/>
        </w:rPr>
        <w:t xml:space="preserve"> </w:t>
      </w:r>
      <w:r>
        <w:rPr>
          <w:sz w:val="24"/>
        </w:rPr>
        <w:t>from:</w:t>
      </w:r>
    </w:p>
    <w:p w:rsidR="00363BA4" w:rsidRDefault="00F65F4D">
      <w:pPr>
        <w:pStyle w:val="ListParagraph"/>
        <w:numPr>
          <w:ilvl w:val="1"/>
          <w:numId w:val="10"/>
        </w:numPr>
        <w:tabs>
          <w:tab w:val="left" w:pos="1039"/>
          <w:tab w:val="left" w:pos="1040"/>
        </w:tabs>
        <w:spacing w:line="286" w:lineRule="exact"/>
        <w:ind w:hanging="548"/>
        <w:rPr>
          <w:sz w:val="25"/>
        </w:rPr>
      </w:pPr>
      <w:r>
        <w:rPr>
          <w:sz w:val="24"/>
        </w:rPr>
        <w:t>Abuse.</w:t>
      </w:r>
    </w:p>
    <w:p w:rsidR="00363BA4" w:rsidRDefault="00F65F4D">
      <w:pPr>
        <w:pStyle w:val="ListParagraph"/>
        <w:numPr>
          <w:ilvl w:val="1"/>
          <w:numId w:val="10"/>
        </w:numPr>
        <w:tabs>
          <w:tab w:val="left" w:pos="1039"/>
          <w:tab w:val="left" w:pos="1040"/>
        </w:tabs>
        <w:spacing w:before="3" w:line="283" w:lineRule="exact"/>
        <w:ind w:hanging="562"/>
        <w:rPr>
          <w:sz w:val="25"/>
        </w:rPr>
      </w:pPr>
      <w:r>
        <w:rPr>
          <w:sz w:val="24"/>
        </w:rPr>
        <w:t>Financial or other</w:t>
      </w:r>
      <w:r>
        <w:rPr>
          <w:spacing w:val="50"/>
          <w:sz w:val="24"/>
        </w:rPr>
        <w:t xml:space="preserve"> </w:t>
      </w:r>
      <w:r>
        <w:rPr>
          <w:sz w:val="24"/>
        </w:rPr>
        <w:t>exploitation.</w:t>
      </w:r>
    </w:p>
    <w:p w:rsidR="00363BA4" w:rsidRDefault="00F65F4D">
      <w:pPr>
        <w:pStyle w:val="ListParagraph"/>
        <w:numPr>
          <w:ilvl w:val="1"/>
          <w:numId w:val="10"/>
        </w:numPr>
        <w:tabs>
          <w:tab w:val="left" w:pos="1039"/>
          <w:tab w:val="left" w:pos="1040"/>
        </w:tabs>
        <w:spacing w:line="282" w:lineRule="exact"/>
        <w:ind w:hanging="533"/>
        <w:rPr>
          <w:sz w:val="25"/>
        </w:rPr>
      </w:pPr>
      <w:r>
        <w:rPr>
          <w:sz w:val="24"/>
        </w:rPr>
        <w:t>Retaliation.</w:t>
      </w:r>
    </w:p>
    <w:p w:rsidR="00363BA4" w:rsidRDefault="00F65F4D">
      <w:pPr>
        <w:pStyle w:val="ListParagraph"/>
        <w:numPr>
          <w:ilvl w:val="1"/>
          <w:numId w:val="10"/>
        </w:numPr>
        <w:tabs>
          <w:tab w:val="left" w:pos="1039"/>
          <w:tab w:val="left" w:pos="1040"/>
        </w:tabs>
        <w:spacing w:line="287" w:lineRule="exact"/>
        <w:ind w:hanging="562"/>
        <w:rPr>
          <w:sz w:val="25"/>
        </w:rPr>
      </w:pPr>
      <w:r>
        <w:rPr>
          <w:sz w:val="24"/>
        </w:rPr>
        <w:t>Humiliation.</w:t>
      </w:r>
    </w:p>
    <w:p w:rsidR="00363BA4" w:rsidRDefault="00F65F4D">
      <w:pPr>
        <w:pStyle w:val="ListParagraph"/>
        <w:numPr>
          <w:ilvl w:val="1"/>
          <w:numId w:val="10"/>
        </w:numPr>
        <w:tabs>
          <w:tab w:val="left" w:pos="1039"/>
          <w:tab w:val="left" w:pos="1040"/>
        </w:tabs>
        <w:spacing w:before="3" w:line="286" w:lineRule="exact"/>
        <w:ind w:hanging="533"/>
        <w:rPr>
          <w:sz w:val="25"/>
        </w:rPr>
      </w:pPr>
      <w:r>
        <w:rPr>
          <w:sz w:val="24"/>
        </w:rPr>
        <w:t>Neglect.</w:t>
      </w:r>
    </w:p>
    <w:p w:rsidR="00363BA4" w:rsidRDefault="00F65F4D">
      <w:pPr>
        <w:pStyle w:val="ListParagraph"/>
        <w:numPr>
          <w:ilvl w:val="0"/>
          <w:numId w:val="10"/>
        </w:numPr>
        <w:tabs>
          <w:tab w:val="left" w:pos="500"/>
        </w:tabs>
        <w:spacing w:line="275" w:lineRule="exact"/>
        <w:rPr>
          <w:sz w:val="24"/>
        </w:rPr>
      </w:pPr>
      <w:r>
        <w:rPr>
          <w:sz w:val="24"/>
        </w:rPr>
        <w:t>Access</w:t>
      </w:r>
      <w:r>
        <w:rPr>
          <w:spacing w:val="9"/>
          <w:sz w:val="24"/>
        </w:rPr>
        <w:t xml:space="preserve"> </w:t>
      </w:r>
      <w:r>
        <w:rPr>
          <w:sz w:val="24"/>
        </w:rPr>
        <w:t>to:</w:t>
      </w:r>
    </w:p>
    <w:p w:rsidR="00363BA4" w:rsidRDefault="00F65F4D">
      <w:pPr>
        <w:pStyle w:val="ListParagraph"/>
        <w:numPr>
          <w:ilvl w:val="1"/>
          <w:numId w:val="10"/>
        </w:numPr>
        <w:tabs>
          <w:tab w:val="left" w:pos="1039"/>
          <w:tab w:val="left" w:pos="1040"/>
        </w:tabs>
        <w:spacing w:before="3" w:line="242" w:lineRule="auto"/>
        <w:ind w:right="945"/>
        <w:rPr>
          <w:sz w:val="24"/>
        </w:rPr>
      </w:pPr>
      <w:r>
        <w:rPr>
          <w:sz w:val="24"/>
        </w:rPr>
        <w:t>Information pertinent to you in sufficient time</w:t>
      </w:r>
      <w:r>
        <w:rPr>
          <w:spacing w:val="-10"/>
          <w:sz w:val="24"/>
        </w:rPr>
        <w:t xml:space="preserve"> </w:t>
      </w:r>
      <w:r>
        <w:rPr>
          <w:sz w:val="24"/>
        </w:rPr>
        <w:t>to facilitate his or her decision</w:t>
      </w:r>
      <w:r>
        <w:rPr>
          <w:spacing w:val="-5"/>
          <w:sz w:val="24"/>
        </w:rPr>
        <w:t xml:space="preserve"> </w:t>
      </w:r>
      <w:r>
        <w:rPr>
          <w:sz w:val="24"/>
        </w:rPr>
        <w:t>making.</w:t>
      </w:r>
    </w:p>
    <w:p w:rsidR="00363BA4" w:rsidRDefault="00F65F4D">
      <w:pPr>
        <w:pStyle w:val="ListParagraph"/>
        <w:numPr>
          <w:ilvl w:val="1"/>
          <w:numId w:val="10"/>
        </w:numPr>
        <w:tabs>
          <w:tab w:val="left" w:pos="1039"/>
          <w:tab w:val="left" w:pos="1040"/>
        </w:tabs>
        <w:spacing w:line="266" w:lineRule="exact"/>
        <w:ind w:hanging="555"/>
        <w:rPr>
          <w:sz w:val="24"/>
        </w:rPr>
      </w:pPr>
      <w:r>
        <w:rPr>
          <w:sz w:val="24"/>
        </w:rPr>
        <w:t>Your own</w:t>
      </w:r>
      <w:r>
        <w:rPr>
          <w:spacing w:val="25"/>
          <w:sz w:val="24"/>
        </w:rPr>
        <w:t xml:space="preserve"> </w:t>
      </w:r>
      <w:r>
        <w:rPr>
          <w:sz w:val="24"/>
        </w:rPr>
        <w:t>records.</w:t>
      </w:r>
    </w:p>
    <w:p w:rsidR="00363BA4" w:rsidRDefault="00F65F4D">
      <w:pPr>
        <w:pStyle w:val="ListParagraph"/>
        <w:numPr>
          <w:ilvl w:val="0"/>
          <w:numId w:val="10"/>
        </w:numPr>
        <w:tabs>
          <w:tab w:val="left" w:pos="500"/>
        </w:tabs>
        <w:spacing w:before="5"/>
        <w:ind w:right="1206"/>
        <w:rPr>
          <w:sz w:val="24"/>
        </w:rPr>
      </w:pPr>
      <w:r>
        <w:rPr>
          <w:sz w:val="24"/>
        </w:rPr>
        <w:t>Informed consent or refusal or expression of</w:t>
      </w:r>
      <w:r>
        <w:rPr>
          <w:spacing w:val="-8"/>
          <w:sz w:val="24"/>
        </w:rPr>
        <w:t xml:space="preserve"> </w:t>
      </w:r>
      <w:r>
        <w:rPr>
          <w:sz w:val="24"/>
        </w:rPr>
        <w:t>choice regarding:</w:t>
      </w:r>
    </w:p>
    <w:p w:rsidR="00363BA4" w:rsidRDefault="00F65F4D">
      <w:pPr>
        <w:pStyle w:val="ListParagraph"/>
        <w:numPr>
          <w:ilvl w:val="1"/>
          <w:numId w:val="10"/>
        </w:numPr>
        <w:tabs>
          <w:tab w:val="left" w:pos="1039"/>
          <w:tab w:val="left" w:pos="1040"/>
        </w:tabs>
        <w:spacing w:line="272" w:lineRule="exact"/>
        <w:rPr>
          <w:sz w:val="24"/>
        </w:rPr>
      </w:pPr>
      <w:r>
        <w:rPr>
          <w:sz w:val="24"/>
        </w:rPr>
        <w:t>Service</w:t>
      </w:r>
      <w:r>
        <w:rPr>
          <w:spacing w:val="19"/>
          <w:sz w:val="24"/>
        </w:rPr>
        <w:t xml:space="preserve"> </w:t>
      </w:r>
      <w:r>
        <w:rPr>
          <w:sz w:val="24"/>
        </w:rPr>
        <w:t>delivery.</w:t>
      </w:r>
    </w:p>
    <w:p w:rsidR="00363BA4" w:rsidRDefault="00F65F4D">
      <w:pPr>
        <w:pStyle w:val="ListParagraph"/>
        <w:numPr>
          <w:ilvl w:val="1"/>
          <w:numId w:val="10"/>
        </w:numPr>
        <w:tabs>
          <w:tab w:val="left" w:pos="1039"/>
          <w:tab w:val="left" w:pos="1040"/>
        </w:tabs>
        <w:spacing w:line="275" w:lineRule="exact"/>
        <w:ind w:hanging="555"/>
        <w:rPr>
          <w:sz w:val="24"/>
        </w:rPr>
      </w:pPr>
      <w:r>
        <w:rPr>
          <w:sz w:val="24"/>
        </w:rPr>
        <w:t>Release of</w:t>
      </w:r>
      <w:r>
        <w:rPr>
          <w:spacing w:val="35"/>
          <w:sz w:val="24"/>
        </w:rPr>
        <w:t xml:space="preserve"> </w:t>
      </w:r>
      <w:r>
        <w:rPr>
          <w:sz w:val="24"/>
        </w:rPr>
        <w:t>information.</w:t>
      </w:r>
    </w:p>
    <w:p w:rsidR="00363BA4" w:rsidRDefault="00F65F4D">
      <w:pPr>
        <w:pStyle w:val="ListParagraph"/>
        <w:numPr>
          <w:ilvl w:val="1"/>
          <w:numId w:val="10"/>
        </w:numPr>
        <w:tabs>
          <w:tab w:val="left" w:pos="1039"/>
          <w:tab w:val="left" w:pos="1040"/>
        </w:tabs>
        <w:ind w:hanging="526"/>
        <w:rPr>
          <w:sz w:val="24"/>
        </w:rPr>
      </w:pPr>
      <w:r>
        <w:rPr>
          <w:sz w:val="24"/>
        </w:rPr>
        <w:t>Concurrent</w:t>
      </w:r>
      <w:r>
        <w:rPr>
          <w:spacing w:val="27"/>
          <w:sz w:val="24"/>
        </w:rPr>
        <w:t xml:space="preserve"> </w:t>
      </w:r>
      <w:r>
        <w:rPr>
          <w:sz w:val="24"/>
        </w:rPr>
        <w:t>services.</w:t>
      </w:r>
    </w:p>
    <w:p w:rsidR="00363BA4" w:rsidRDefault="00F65F4D">
      <w:pPr>
        <w:pStyle w:val="ListParagraph"/>
        <w:numPr>
          <w:ilvl w:val="1"/>
          <w:numId w:val="10"/>
        </w:numPr>
        <w:tabs>
          <w:tab w:val="left" w:pos="1039"/>
          <w:tab w:val="left" w:pos="1040"/>
        </w:tabs>
        <w:ind w:hanging="555"/>
        <w:rPr>
          <w:sz w:val="24"/>
        </w:rPr>
      </w:pPr>
      <w:r>
        <w:rPr>
          <w:sz w:val="24"/>
        </w:rPr>
        <w:t>Composition of the service delivery</w:t>
      </w:r>
      <w:r>
        <w:rPr>
          <w:spacing w:val="59"/>
          <w:sz w:val="24"/>
        </w:rPr>
        <w:t xml:space="preserve"> </w:t>
      </w:r>
      <w:r>
        <w:rPr>
          <w:sz w:val="24"/>
        </w:rPr>
        <w:t>team.</w:t>
      </w:r>
    </w:p>
    <w:p w:rsidR="00363BA4" w:rsidRDefault="00F65F4D">
      <w:pPr>
        <w:pStyle w:val="ListParagraph"/>
        <w:numPr>
          <w:ilvl w:val="1"/>
          <w:numId w:val="10"/>
        </w:numPr>
        <w:tabs>
          <w:tab w:val="left" w:pos="1039"/>
          <w:tab w:val="left" w:pos="1040"/>
        </w:tabs>
        <w:ind w:hanging="526"/>
        <w:rPr>
          <w:sz w:val="24"/>
        </w:rPr>
      </w:pPr>
      <w:r>
        <w:rPr>
          <w:sz w:val="24"/>
        </w:rPr>
        <w:t>Involvement in research projects, if</w:t>
      </w:r>
      <w:r>
        <w:rPr>
          <w:spacing w:val="-4"/>
          <w:sz w:val="24"/>
        </w:rPr>
        <w:t xml:space="preserve"> </w:t>
      </w:r>
      <w:r>
        <w:rPr>
          <w:sz w:val="24"/>
        </w:rPr>
        <w:t>applicable.</w:t>
      </w:r>
    </w:p>
    <w:p w:rsidR="00363BA4" w:rsidRDefault="00F65F4D">
      <w:pPr>
        <w:pStyle w:val="ListParagraph"/>
        <w:numPr>
          <w:ilvl w:val="0"/>
          <w:numId w:val="10"/>
        </w:numPr>
        <w:tabs>
          <w:tab w:val="left" w:pos="500"/>
        </w:tabs>
        <w:rPr>
          <w:sz w:val="24"/>
        </w:rPr>
      </w:pPr>
      <w:r>
        <w:rPr>
          <w:sz w:val="24"/>
        </w:rPr>
        <w:t>Access or referral</w:t>
      </w:r>
      <w:r>
        <w:rPr>
          <w:spacing w:val="28"/>
          <w:sz w:val="24"/>
        </w:rPr>
        <w:t xml:space="preserve"> </w:t>
      </w:r>
      <w:r>
        <w:rPr>
          <w:sz w:val="24"/>
        </w:rPr>
        <w:t>to:</w:t>
      </w:r>
    </w:p>
    <w:p w:rsidR="00363BA4" w:rsidRDefault="00F65F4D">
      <w:pPr>
        <w:pStyle w:val="ListParagraph"/>
        <w:numPr>
          <w:ilvl w:val="1"/>
          <w:numId w:val="10"/>
        </w:numPr>
        <w:tabs>
          <w:tab w:val="left" w:pos="1039"/>
          <w:tab w:val="left" w:pos="1040"/>
        </w:tabs>
        <w:rPr>
          <w:sz w:val="24"/>
        </w:rPr>
      </w:pPr>
      <w:r>
        <w:rPr>
          <w:sz w:val="24"/>
        </w:rPr>
        <w:t>Legal entities for appropriate</w:t>
      </w:r>
      <w:r>
        <w:rPr>
          <w:spacing w:val="-9"/>
          <w:sz w:val="24"/>
        </w:rPr>
        <w:t xml:space="preserve"> </w:t>
      </w:r>
      <w:r>
        <w:rPr>
          <w:sz w:val="24"/>
        </w:rPr>
        <w:t>representation.</w:t>
      </w:r>
    </w:p>
    <w:p w:rsidR="00363BA4" w:rsidRDefault="00F65F4D">
      <w:pPr>
        <w:pStyle w:val="ListParagraph"/>
        <w:numPr>
          <w:ilvl w:val="1"/>
          <w:numId w:val="10"/>
        </w:numPr>
        <w:tabs>
          <w:tab w:val="left" w:pos="1039"/>
          <w:tab w:val="left" w:pos="1040"/>
        </w:tabs>
        <w:ind w:hanging="555"/>
        <w:rPr>
          <w:sz w:val="24"/>
        </w:rPr>
      </w:pPr>
      <w:r>
        <w:rPr>
          <w:sz w:val="24"/>
        </w:rPr>
        <w:t>Self-help support</w:t>
      </w:r>
      <w:r>
        <w:rPr>
          <w:spacing w:val="43"/>
          <w:sz w:val="24"/>
        </w:rPr>
        <w:t xml:space="preserve"> </w:t>
      </w:r>
      <w:r>
        <w:rPr>
          <w:sz w:val="24"/>
        </w:rPr>
        <w:t>services.</w:t>
      </w:r>
    </w:p>
    <w:p w:rsidR="00363BA4" w:rsidRDefault="00F65F4D">
      <w:pPr>
        <w:pStyle w:val="ListParagraph"/>
        <w:numPr>
          <w:ilvl w:val="1"/>
          <w:numId w:val="10"/>
        </w:numPr>
        <w:tabs>
          <w:tab w:val="left" w:pos="1039"/>
          <w:tab w:val="left" w:pos="1040"/>
        </w:tabs>
        <w:ind w:hanging="526"/>
        <w:rPr>
          <w:sz w:val="24"/>
        </w:rPr>
      </w:pPr>
      <w:r>
        <w:rPr>
          <w:sz w:val="24"/>
        </w:rPr>
        <w:t>Advocacy support</w:t>
      </w:r>
      <w:r>
        <w:rPr>
          <w:spacing w:val="39"/>
          <w:sz w:val="24"/>
        </w:rPr>
        <w:t xml:space="preserve"> </w:t>
      </w:r>
      <w:r>
        <w:rPr>
          <w:sz w:val="24"/>
        </w:rPr>
        <w:t>services.</w:t>
      </w:r>
    </w:p>
    <w:p w:rsidR="00363BA4" w:rsidRDefault="00F65F4D">
      <w:pPr>
        <w:pStyle w:val="ListParagraph"/>
        <w:numPr>
          <w:ilvl w:val="0"/>
          <w:numId w:val="10"/>
        </w:numPr>
        <w:tabs>
          <w:tab w:val="left" w:pos="500"/>
        </w:tabs>
        <w:spacing w:before="5" w:line="242" w:lineRule="auto"/>
        <w:ind w:right="328"/>
        <w:rPr>
          <w:sz w:val="24"/>
        </w:rPr>
      </w:pPr>
      <w:r>
        <w:rPr>
          <w:sz w:val="24"/>
        </w:rPr>
        <w:t>Adherence to research guidelines and ethics if and when</w:t>
      </w:r>
      <w:r>
        <w:rPr>
          <w:spacing w:val="-10"/>
          <w:sz w:val="24"/>
        </w:rPr>
        <w:t xml:space="preserve"> </w:t>
      </w:r>
      <w:r>
        <w:rPr>
          <w:sz w:val="24"/>
        </w:rPr>
        <w:t>you are involved in a research</w:t>
      </w:r>
      <w:r>
        <w:rPr>
          <w:spacing w:val="48"/>
          <w:sz w:val="24"/>
        </w:rPr>
        <w:t xml:space="preserve"> </w:t>
      </w:r>
      <w:r>
        <w:rPr>
          <w:sz w:val="24"/>
        </w:rPr>
        <w:t>project</w:t>
      </w:r>
    </w:p>
    <w:p w:rsidR="00363BA4" w:rsidRDefault="00F65F4D">
      <w:pPr>
        <w:pStyle w:val="ListParagraph"/>
        <w:numPr>
          <w:ilvl w:val="0"/>
          <w:numId w:val="10"/>
        </w:numPr>
        <w:tabs>
          <w:tab w:val="left" w:pos="500"/>
        </w:tabs>
        <w:spacing w:line="269" w:lineRule="exact"/>
        <w:rPr>
          <w:sz w:val="24"/>
        </w:rPr>
      </w:pPr>
      <w:r>
        <w:rPr>
          <w:sz w:val="24"/>
        </w:rPr>
        <w:t>Investigation and resolution of alleged infringement of</w:t>
      </w:r>
      <w:r>
        <w:rPr>
          <w:spacing w:val="-8"/>
          <w:sz w:val="24"/>
        </w:rPr>
        <w:t xml:space="preserve"> </w:t>
      </w:r>
      <w:r>
        <w:rPr>
          <w:sz w:val="24"/>
        </w:rPr>
        <w:t>rights.</w:t>
      </w:r>
    </w:p>
    <w:p w:rsidR="00363BA4" w:rsidRDefault="00F65F4D">
      <w:pPr>
        <w:pStyle w:val="ListParagraph"/>
        <w:numPr>
          <w:ilvl w:val="0"/>
          <w:numId w:val="10"/>
        </w:numPr>
        <w:tabs>
          <w:tab w:val="left" w:pos="500"/>
        </w:tabs>
        <w:spacing w:before="14" w:line="274" w:lineRule="exact"/>
        <w:ind w:right="875"/>
        <w:rPr>
          <w:sz w:val="24"/>
        </w:rPr>
      </w:pPr>
      <w:r>
        <w:rPr>
          <w:sz w:val="24"/>
        </w:rPr>
        <w:t>Other legal rights as prescribed by the state and</w:t>
      </w:r>
      <w:r>
        <w:rPr>
          <w:spacing w:val="-9"/>
          <w:sz w:val="24"/>
        </w:rPr>
        <w:t xml:space="preserve"> </w:t>
      </w:r>
      <w:r>
        <w:rPr>
          <w:sz w:val="24"/>
        </w:rPr>
        <w:t>federal governments.</w:t>
      </w:r>
    </w:p>
    <w:p w:rsidR="00363BA4" w:rsidRDefault="00363BA4">
      <w:pPr>
        <w:spacing w:line="274" w:lineRule="exact"/>
        <w:rPr>
          <w:sz w:val="24"/>
        </w:rPr>
        <w:sectPr w:rsidR="00363BA4">
          <w:footerReference w:type="default" r:id="rId9"/>
          <w:pgSz w:w="15840" w:h="12240" w:orient="landscape"/>
          <w:pgMar w:top="940" w:right="680" w:bottom="280" w:left="580" w:header="0" w:footer="0" w:gutter="0"/>
          <w:cols w:num="2" w:space="720" w:equalWidth="0">
            <w:col w:w="6960" w:space="961"/>
            <w:col w:w="6659"/>
          </w:cols>
        </w:sectPr>
      </w:pPr>
    </w:p>
    <w:p w:rsidR="00363BA4" w:rsidRDefault="00363BA4">
      <w:pPr>
        <w:pStyle w:val="BodyText"/>
        <w:rPr>
          <w:sz w:val="20"/>
        </w:rPr>
      </w:pPr>
    </w:p>
    <w:p w:rsidR="00363BA4" w:rsidRDefault="00363BA4">
      <w:pPr>
        <w:pStyle w:val="BodyText"/>
        <w:rPr>
          <w:sz w:val="20"/>
        </w:rPr>
      </w:pPr>
    </w:p>
    <w:p w:rsidR="00363BA4" w:rsidRDefault="00363BA4">
      <w:pPr>
        <w:pStyle w:val="BodyText"/>
        <w:rPr>
          <w:sz w:val="20"/>
        </w:rPr>
      </w:pPr>
    </w:p>
    <w:p w:rsidR="00363BA4" w:rsidRDefault="00363BA4">
      <w:pPr>
        <w:pStyle w:val="BodyText"/>
        <w:rPr>
          <w:sz w:val="20"/>
        </w:rPr>
      </w:pPr>
    </w:p>
    <w:p w:rsidR="00363BA4" w:rsidRDefault="00363BA4">
      <w:pPr>
        <w:pStyle w:val="BodyText"/>
        <w:rPr>
          <w:sz w:val="20"/>
        </w:rPr>
      </w:pPr>
    </w:p>
    <w:p w:rsidR="00363BA4" w:rsidRDefault="00363BA4">
      <w:pPr>
        <w:pStyle w:val="BodyText"/>
        <w:rPr>
          <w:sz w:val="20"/>
        </w:rPr>
      </w:pPr>
    </w:p>
    <w:p w:rsidR="00363BA4" w:rsidRDefault="00363BA4">
      <w:pPr>
        <w:pStyle w:val="BodyText"/>
        <w:spacing w:before="11"/>
        <w:rPr>
          <w:sz w:val="19"/>
        </w:rPr>
      </w:pPr>
    </w:p>
    <w:p w:rsidR="00363BA4" w:rsidRDefault="00363BA4">
      <w:pPr>
        <w:rPr>
          <w:sz w:val="20"/>
        </w:rPr>
        <w:sectPr w:rsidR="00363BA4">
          <w:type w:val="continuous"/>
          <w:pgSz w:w="15840" w:h="12240" w:orient="landscape"/>
          <w:pgMar w:top="0" w:right="680" w:bottom="1220" w:left="580" w:header="720" w:footer="720" w:gutter="0"/>
          <w:cols w:space="720"/>
        </w:sectPr>
      </w:pPr>
    </w:p>
    <w:p w:rsidR="00363BA4" w:rsidRDefault="00F65F4D">
      <w:pPr>
        <w:spacing w:before="65"/>
        <w:ind w:left="1505"/>
        <w:rPr>
          <w:b/>
          <w:i/>
          <w:sz w:val="19"/>
        </w:rPr>
      </w:pPr>
      <w:r>
        <w:rPr>
          <w:b/>
          <w:i/>
          <w:w w:val="105"/>
          <w:sz w:val="19"/>
        </w:rPr>
        <w:lastRenderedPageBreak/>
        <w:t>Person-Centered Care and Community Driven</w:t>
      </w:r>
    </w:p>
    <w:p w:rsidR="00363BA4" w:rsidRDefault="00363BA4">
      <w:pPr>
        <w:pStyle w:val="BodyText"/>
        <w:spacing w:before="10"/>
        <w:rPr>
          <w:b/>
          <w:i/>
          <w:sz w:val="15"/>
        </w:rPr>
      </w:pPr>
    </w:p>
    <w:p w:rsidR="00363BA4" w:rsidRDefault="00363BA4">
      <w:pPr>
        <w:rPr>
          <w:sz w:val="15"/>
        </w:rPr>
        <w:sectPr w:rsidR="00363BA4">
          <w:footerReference w:type="default" r:id="rId10"/>
          <w:pgSz w:w="15840" w:h="12240" w:orient="landscape"/>
          <w:pgMar w:top="780" w:right="760" w:bottom="1220" w:left="720" w:header="0" w:footer="1037" w:gutter="0"/>
          <w:pgNumType w:start="2"/>
          <w:cols w:space="720"/>
        </w:sectPr>
      </w:pPr>
    </w:p>
    <w:p w:rsidR="00363BA4" w:rsidRDefault="00363BA4">
      <w:pPr>
        <w:pStyle w:val="BodyText"/>
        <w:rPr>
          <w:b/>
          <w:i/>
          <w:sz w:val="32"/>
        </w:rPr>
      </w:pPr>
    </w:p>
    <w:p w:rsidR="00363BA4" w:rsidRDefault="00F65F4D">
      <w:pPr>
        <w:pStyle w:val="BodyText"/>
        <w:spacing w:line="242" w:lineRule="auto"/>
        <w:ind w:left="103" w:right="-20" w:firstLine="96"/>
      </w:pPr>
      <w:r>
        <w:t xml:space="preserve">One Healing, Educating, and Renewing Through Therapy is a (501c3) is a non-profit human service agency that provides </w:t>
      </w:r>
      <w:proofErr w:type="gramStart"/>
      <w:r>
        <w:t>strength based</w:t>
      </w:r>
      <w:proofErr w:type="gramEnd"/>
      <w:r>
        <w:t xml:space="preserve"> care and therapeutic services to youth and adults. It is our goal to provide the most holistic care and support to the population and community </w:t>
      </w:r>
      <w:proofErr w:type="gramStart"/>
      <w:r>
        <w:t xml:space="preserve">we </w:t>
      </w:r>
      <w:r>
        <w:rPr>
          <w:spacing w:val="51"/>
        </w:rPr>
        <w:t xml:space="preserve"> </w:t>
      </w:r>
      <w:r>
        <w:t>serve</w:t>
      </w:r>
      <w:proofErr w:type="gramEnd"/>
      <w:r>
        <w:t>.</w:t>
      </w:r>
    </w:p>
    <w:p w:rsidR="00363BA4" w:rsidRDefault="00F65F4D">
      <w:pPr>
        <w:pStyle w:val="BodyText"/>
        <w:spacing w:before="95" w:line="274" w:lineRule="exact"/>
        <w:ind w:left="131" w:right="26"/>
      </w:pPr>
      <w:r>
        <w:br w:type="column"/>
      </w:r>
      <w:r>
        <w:t>RIGHTS YOU HAVE REGARDING YOUR PROTECTED HEALTH INFORMATION (PHI) AND HIPAA</w:t>
      </w:r>
    </w:p>
    <w:p w:rsidR="00363BA4" w:rsidRDefault="00F65F4D">
      <w:pPr>
        <w:pStyle w:val="ListParagraph"/>
        <w:numPr>
          <w:ilvl w:val="0"/>
          <w:numId w:val="9"/>
        </w:numPr>
        <w:tabs>
          <w:tab w:val="left" w:pos="491"/>
          <w:tab w:val="left" w:pos="492"/>
        </w:tabs>
        <w:spacing w:before="2"/>
        <w:ind w:right="107" w:firstLine="0"/>
      </w:pPr>
      <w:r>
        <w:rPr>
          <w:b/>
          <w:sz w:val="24"/>
        </w:rPr>
        <w:t xml:space="preserve">The Right to see and Get Copies of Your PHI: </w:t>
      </w:r>
      <w:r>
        <w:rPr>
          <w:sz w:val="24"/>
        </w:rPr>
        <w:t xml:space="preserve">In </w:t>
      </w:r>
      <w:r>
        <w:rPr>
          <w:spacing w:val="3"/>
          <w:sz w:val="24"/>
        </w:rPr>
        <w:t xml:space="preserve">general, </w:t>
      </w:r>
      <w:r>
        <w:rPr>
          <w:spacing w:val="2"/>
          <w:sz w:val="24"/>
        </w:rPr>
        <w:t xml:space="preserve">you </w:t>
      </w:r>
      <w:r>
        <w:rPr>
          <w:sz w:val="24"/>
        </w:rPr>
        <w:t xml:space="preserve">have the right to see your PHI that is in </w:t>
      </w:r>
      <w:r>
        <w:rPr>
          <w:spacing w:val="2"/>
          <w:sz w:val="24"/>
        </w:rPr>
        <w:t xml:space="preserve">One </w:t>
      </w:r>
      <w:proofErr w:type="spellStart"/>
      <w:r>
        <w:rPr>
          <w:spacing w:val="2"/>
          <w:sz w:val="24"/>
        </w:rPr>
        <w:t>Heartt</w:t>
      </w:r>
      <w:proofErr w:type="spellEnd"/>
      <w:r>
        <w:rPr>
          <w:spacing w:val="2"/>
          <w:sz w:val="24"/>
        </w:rPr>
        <w:t xml:space="preserve">, </w:t>
      </w:r>
      <w:r>
        <w:rPr>
          <w:sz w:val="24"/>
        </w:rPr>
        <w:t xml:space="preserve">Inc. </w:t>
      </w:r>
      <w:r>
        <w:rPr>
          <w:spacing w:val="3"/>
          <w:sz w:val="24"/>
        </w:rPr>
        <w:t xml:space="preserve">possession, </w:t>
      </w:r>
      <w:r>
        <w:rPr>
          <w:sz w:val="24"/>
        </w:rPr>
        <w:t xml:space="preserve">or to get copies of it; </w:t>
      </w:r>
      <w:r>
        <w:rPr>
          <w:spacing w:val="3"/>
          <w:sz w:val="24"/>
        </w:rPr>
        <w:t xml:space="preserve">however, </w:t>
      </w:r>
      <w:r>
        <w:rPr>
          <w:sz w:val="24"/>
        </w:rPr>
        <w:t xml:space="preserve">you must request it in writing. If One </w:t>
      </w:r>
      <w:proofErr w:type="spellStart"/>
      <w:r>
        <w:rPr>
          <w:sz w:val="24"/>
        </w:rPr>
        <w:t>Heartt</w:t>
      </w:r>
      <w:proofErr w:type="spellEnd"/>
      <w:r>
        <w:rPr>
          <w:sz w:val="24"/>
        </w:rPr>
        <w:t xml:space="preserve">, Inc. does not </w:t>
      </w:r>
      <w:r>
        <w:rPr>
          <w:spacing w:val="2"/>
          <w:sz w:val="24"/>
        </w:rPr>
        <w:t xml:space="preserve">have </w:t>
      </w:r>
      <w:r>
        <w:rPr>
          <w:sz w:val="24"/>
        </w:rPr>
        <w:t xml:space="preserve">your </w:t>
      </w:r>
      <w:r>
        <w:rPr>
          <w:b/>
          <w:spacing w:val="3"/>
          <w:sz w:val="24"/>
        </w:rPr>
        <w:t xml:space="preserve">PHI, </w:t>
      </w:r>
      <w:r>
        <w:rPr>
          <w:spacing w:val="2"/>
          <w:sz w:val="24"/>
        </w:rPr>
        <w:t xml:space="preserve">but </w:t>
      </w:r>
      <w:r>
        <w:rPr>
          <w:sz w:val="24"/>
        </w:rPr>
        <w:t xml:space="preserve">knows who does, you will be advised how you can get it. You will receive a response from   One </w:t>
      </w:r>
      <w:proofErr w:type="spellStart"/>
      <w:r>
        <w:rPr>
          <w:sz w:val="24"/>
        </w:rPr>
        <w:t>Heartt</w:t>
      </w:r>
      <w:proofErr w:type="spellEnd"/>
      <w:r>
        <w:rPr>
          <w:sz w:val="24"/>
        </w:rPr>
        <w:t xml:space="preserve">, Inc. within 30 days of </w:t>
      </w:r>
      <w:r>
        <w:rPr>
          <w:spacing w:val="3"/>
          <w:sz w:val="24"/>
        </w:rPr>
        <w:t xml:space="preserve">receiving </w:t>
      </w:r>
      <w:r>
        <w:rPr>
          <w:sz w:val="24"/>
        </w:rPr>
        <w:t xml:space="preserve">your written request. Under </w:t>
      </w:r>
      <w:r>
        <w:rPr>
          <w:spacing w:val="3"/>
          <w:sz w:val="24"/>
        </w:rPr>
        <w:t xml:space="preserve">certain </w:t>
      </w:r>
      <w:r>
        <w:rPr>
          <w:spacing w:val="2"/>
        </w:rPr>
        <w:t xml:space="preserve">circumstances, </w:t>
      </w:r>
      <w:r>
        <w:t xml:space="preserve">One </w:t>
      </w:r>
      <w:proofErr w:type="spellStart"/>
      <w:r>
        <w:t>Heartt</w:t>
      </w:r>
      <w:proofErr w:type="spellEnd"/>
      <w:r>
        <w:t xml:space="preserve">, Inc. may feel it must </w:t>
      </w:r>
      <w:proofErr w:type="gramStart"/>
      <w:r>
        <w:rPr>
          <w:spacing w:val="3"/>
        </w:rPr>
        <w:t xml:space="preserve">deny  </w:t>
      </w:r>
      <w:r>
        <w:t>your</w:t>
      </w:r>
      <w:proofErr w:type="gramEnd"/>
      <w:r>
        <w:t xml:space="preserve"> </w:t>
      </w:r>
      <w:r>
        <w:rPr>
          <w:spacing w:val="2"/>
        </w:rPr>
        <w:t xml:space="preserve">request, </w:t>
      </w:r>
      <w:r>
        <w:t xml:space="preserve">but if it does, One </w:t>
      </w:r>
      <w:proofErr w:type="spellStart"/>
      <w:r>
        <w:t>Heartt</w:t>
      </w:r>
      <w:proofErr w:type="spellEnd"/>
      <w:r>
        <w:t xml:space="preserve">, Inc. will give you, in writing, the reasons for the denial. One </w:t>
      </w:r>
      <w:proofErr w:type="spellStart"/>
      <w:r>
        <w:t>Heartt</w:t>
      </w:r>
      <w:proofErr w:type="spellEnd"/>
      <w:r>
        <w:t xml:space="preserve">, Inc. will also explain your right to    have its denial </w:t>
      </w:r>
      <w:r>
        <w:rPr>
          <w:spacing w:val="2"/>
        </w:rPr>
        <w:t xml:space="preserve">reviewed. </w:t>
      </w:r>
      <w:r>
        <w:t xml:space="preserve">If you ask for copies of your PHI, you will be charged not more than $.83 per page and the fees </w:t>
      </w:r>
      <w:r>
        <w:rPr>
          <w:spacing w:val="2"/>
        </w:rPr>
        <w:t xml:space="preserve">associated </w:t>
      </w:r>
      <w:r>
        <w:t xml:space="preserve">with   supplies, search fee, and postage. One </w:t>
      </w:r>
      <w:proofErr w:type="spellStart"/>
      <w:r>
        <w:t>Heartt</w:t>
      </w:r>
      <w:proofErr w:type="spellEnd"/>
      <w:r>
        <w:t xml:space="preserve">, Inc. may see fit to </w:t>
      </w:r>
      <w:r>
        <w:rPr>
          <w:spacing w:val="2"/>
        </w:rPr>
        <w:t xml:space="preserve">provide </w:t>
      </w:r>
      <w:r>
        <w:t xml:space="preserve">you with a summary </w:t>
      </w:r>
      <w:r>
        <w:rPr>
          <w:spacing w:val="14"/>
        </w:rPr>
        <w:t xml:space="preserve">or </w:t>
      </w:r>
      <w:r>
        <w:t>explanation of the PHI, but only if you agree to it, as well as to the cost, in</w:t>
      </w:r>
      <w:r>
        <w:rPr>
          <w:spacing w:val="-7"/>
        </w:rPr>
        <w:t xml:space="preserve"> </w:t>
      </w:r>
      <w:r>
        <w:t>advance.</w:t>
      </w:r>
    </w:p>
    <w:p w:rsidR="00363BA4" w:rsidRDefault="00F65F4D">
      <w:pPr>
        <w:pStyle w:val="ListParagraph"/>
        <w:numPr>
          <w:ilvl w:val="0"/>
          <w:numId w:val="9"/>
        </w:numPr>
        <w:tabs>
          <w:tab w:val="left" w:pos="491"/>
          <w:tab w:val="left" w:pos="492"/>
        </w:tabs>
        <w:spacing w:before="4"/>
        <w:ind w:right="111" w:firstLine="0"/>
        <w:rPr>
          <w:sz w:val="24"/>
        </w:rPr>
      </w:pPr>
      <w:r>
        <w:rPr>
          <w:b/>
          <w:sz w:val="24"/>
        </w:rPr>
        <w:t xml:space="preserve">The Right to Request Limits on Uses and Disclosures of Your PHI: </w:t>
      </w:r>
      <w:r>
        <w:rPr>
          <w:sz w:val="24"/>
        </w:rPr>
        <w:t xml:space="preserve">You have the right to ask that One </w:t>
      </w:r>
      <w:proofErr w:type="spellStart"/>
      <w:r>
        <w:rPr>
          <w:sz w:val="24"/>
        </w:rPr>
        <w:t>Heartt</w:t>
      </w:r>
      <w:proofErr w:type="spellEnd"/>
      <w:r>
        <w:rPr>
          <w:sz w:val="24"/>
        </w:rPr>
        <w:t xml:space="preserve">, Inc. limit how it uses and discloses your PHI. While One </w:t>
      </w:r>
      <w:proofErr w:type="spellStart"/>
      <w:r>
        <w:rPr>
          <w:sz w:val="24"/>
        </w:rPr>
        <w:t>Heartt</w:t>
      </w:r>
      <w:proofErr w:type="spellEnd"/>
      <w:r>
        <w:rPr>
          <w:sz w:val="24"/>
        </w:rPr>
        <w:t xml:space="preserve">, Inc. will consider your request, it is not legally bound to agree. If One </w:t>
      </w:r>
      <w:proofErr w:type="spellStart"/>
      <w:r>
        <w:rPr>
          <w:sz w:val="24"/>
        </w:rPr>
        <w:t>Heartt</w:t>
      </w:r>
      <w:proofErr w:type="spellEnd"/>
      <w:r>
        <w:rPr>
          <w:sz w:val="24"/>
        </w:rPr>
        <w:t xml:space="preserve">, Inc. does agree to your request, it will put those limits in writing and abide by them except in emergency situations. You do not have the right to limit the uses and disclosures that One </w:t>
      </w:r>
      <w:proofErr w:type="spellStart"/>
      <w:r>
        <w:rPr>
          <w:sz w:val="24"/>
        </w:rPr>
        <w:t>Heartt</w:t>
      </w:r>
      <w:proofErr w:type="spellEnd"/>
      <w:r>
        <w:rPr>
          <w:sz w:val="24"/>
        </w:rPr>
        <w:t>, Inc. is legally required or permitted to</w:t>
      </w:r>
      <w:r>
        <w:rPr>
          <w:spacing w:val="49"/>
          <w:sz w:val="24"/>
        </w:rPr>
        <w:t xml:space="preserve"> </w:t>
      </w:r>
      <w:r>
        <w:rPr>
          <w:sz w:val="24"/>
        </w:rPr>
        <w:t>make.</w:t>
      </w:r>
    </w:p>
    <w:p w:rsidR="00363BA4" w:rsidRDefault="00F65F4D">
      <w:pPr>
        <w:pStyle w:val="ListParagraph"/>
        <w:numPr>
          <w:ilvl w:val="0"/>
          <w:numId w:val="9"/>
        </w:numPr>
        <w:tabs>
          <w:tab w:val="left" w:pos="731"/>
          <w:tab w:val="left" w:pos="732"/>
        </w:tabs>
        <w:spacing w:before="2"/>
        <w:ind w:left="103" w:right="203" w:firstLine="0"/>
        <w:rPr>
          <w:sz w:val="24"/>
        </w:rPr>
      </w:pPr>
      <w:r>
        <w:rPr>
          <w:sz w:val="24"/>
        </w:rPr>
        <w:t xml:space="preserve">One </w:t>
      </w:r>
      <w:proofErr w:type="spellStart"/>
      <w:r>
        <w:rPr>
          <w:sz w:val="24"/>
        </w:rPr>
        <w:t>Heartt</w:t>
      </w:r>
      <w:proofErr w:type="spellEnd"/>
      <w:r>
        <w:rPr>
          <w:sz w:val="24"/>
        </w:rPr>
        <w:t xml:space="preserve"> may disclose your PHI pursuant to an administrative order or a search warrant. One </w:t>
      </w:r>
      <w:proofErr w:type="spellStart"/>
      <w:r>
        <w:rPr>
          <w:sz w:val="24"/>
        </w:rPr>
        <w:t>Heartt</w:t>
      </w:r>
      <w:proofErr w:type="spellEnd"/>
      <w:r>
        <w:rPr>
          <w:sz w:val="24"/>
        </w:rPr>
        <w:t xml:space="preserve">, Inc. may also disclose information if an arbitrator or arbitration panel compels disclosure, when arbitration is lawfully requested by either party, pursuant to subpoena duces tectum (e.g., a subpoena for mental health records) or any other provision authorizing disclosure in a proceeding before an arbitrator or arbitration panel. One </w:t>
      </w:r>
      <w:proofErr w:type="spellStart"/>
      <w:r>
        <w:rPr>
          <w:sz w:val="24"/>
        </w:rPr>
        <w:t>Heartt</w:t>
      </w:r>
      <w:proofErr w:type="spellEnd"/>
      <w:r>
        <w:rPr>
          <w:sz w:val="24"/>
        </w:rPr>
        <w:t>, Inc. will only</w:t>
      </w:r>
      <w:r>
        <w:rPr>
          <w:spacing w:val="11"/>
          <w:sz w:val="24"/>
        </w:rPr>
        <w:t xml:space="preserve"> </w:t>
      </w:r>
      <w:r>
        <w:rPr>
          <w:sz w:val="24"/>
        </w:rPr>
        <w:t>do</w:t>
      </w:r>
    </w:p>
    <w:p w:rsidR="00363BA4" w:rsidRDefault="00363BA4">
      <w:pPr>
        <w:rPr>
          <w:sz w:val="24"/>
        </w:rPr>
        <w:sectPr w:rsidR="00363BA4">
          <w:type w:val="continuous"/>
          <w:pgSz w:w="15840" w:h="12240" w:orient="landscape"/>
          <w:pgMar w:top="0" w:right="760" w:bottom="1220" w:left="720" w:header="720" w:footer="720" w:gutter="0"/>
          <w:cols w:num="2" w:space="720" w:equalWidth="0">
            <w:col w:w="6261" w:space="1169"/>
            <w:col w:w="6930"/>
          </w:cols>
        </w:sectPr>
      </w:pPr>
    </w:p>
    <w:p w:rsidR="00363BA4" w:rsidRDefault="00363BA4">
      <w:pPr>
        <w:pStyle w:val="BodyText"/>
        <w:spacing w:before="1"/>
        <w:rPr>
          <w:sz w:val="14"/>
        </w:rPr>
      </w:pPr>
    </w:p>
    <w:p w:rsidR="00363BA4" w:rsidRDefault="001272EC">
      <w:pPr>
        <w:pStyle w:val="BodyText"/>
        <w:spacing w:before="90"/>
        <w:ind w:left="280" w:right="8695"/>
      </w:pPr>
      <w:r>
        <w:pict>
          <v:group id="_x0000_s1033" style="position:absolute;left:0;text-align:left;margin-left:458.35pt;margin-top:-7.95pt;width:292.45pt;height:33.95pt;z-index:251657728;mso-position-horizontal-relative:page" coordorigin="9167,-159" coordsize="5849,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9167;top:-159;width:5849;height:679">
              <v:imagedata r:id="rId11" o:title=""/>
            </v:shape>
            <v:shapetype id="_x0000_t202" coordsize="21600,21600" o:spt="202" path="m,l,21600r21600,l21600,xe">
              <v:stroke joinstyle="miter"/>
              <v:path gradientshapeok="t" o:connecttype="rect"/>
            </v:shapetype>
            <v:shape id="_x0000_s1034" type="#_x0000_t202" style="position:absolute;left:9167;top:-159;width:5849;height:679" filled="f" stroked="f">
              <v:textbox inset="0,0,0,0">
                <w:txbxContent>
                  <w:p w:rsidR="00F65F4D" w:rsidRDefault="00F65F4D">
                    <w:pPr>
                      <w:spacing w:before="94" w:line="252" w:lineRule="auto"/>
                      <w:ind w:left="163"/>
                      <w:rPr>
                        <w:sz w:val="21"/>
                      </w:rPr>
                    </w:pPr>
                    <w:r>
                      <w:rPr>
                        <w:w w:val="105"/>
                        <w:sz w:val="21"/>
                      </w:rPr>
                      <w:t>TO FILE A FORMAL COMPLAINT OR GRIEVIENCE WRITE TO OR CALL THE CORRESPONDING OFFICE</w:t>
                    </w:r>
                  </w:p>
                </w:txbxContent>
              </v:textbox>
            </v:shape>
            <w10:wrap anchorx="page"/>
          </v:group>
        </w:pict>
      </w:r>
      <w:r>
        <w:pict>
          <v:shape id="_x0000_s1032" type="#_x0000_t202" style="position:absolute;left:0;text-align:left;margin-left:460.9pt;margin-top:32.75pt;width:290.3pt;height:83.85pt;z-index:251658752;mso-position-horizontal-relative:page" filled="f">
            <v:textbox inset="0,0,0,0">
              <w:txbxContent>
                <w:p w:rsidR="009F5D7E" w:rsidRDefault="009F5D7E">
                  <w:pPr>
                    <w:spacing w:before="70"/>
                    <w:ind w:left="145" w:right="453"/>
                  </w:pPr>
                  <w:r>
                    <w:t xml:space="preserve">One </w:t>
                  </w:r>
                  <w:proofErr w:type="spellStart"/>
                  <w:r>
                    <w:t>Heartt</w:t>
                  </w:r>
                  <w:proofErr w:type="spellEnd"/>
                  <w:r w:rsidR="00F65F4D">
                    <w:t xml:space="preserve">, Inc. </w:t>
                  </w:r>
                  <w:r>
                    <w:t>OMHC</w:t>
                  </w:r>
                </w:p>
                <w:p w:rsidR="00F65F4D" w:rsidRDefault="009F5D7E">
                  <w:pPr>
                    <w:spacing w:before="70"/>
                    <w:ind w:left="145" w:right="453"/>
                  </w:pPr>
                  <w:r>
                    <w:t xml:space="preserve">210 E. Lexington St. </w:t>
                  </w:r>
                </w:p>
                <w:p w:rsidR="00F65F4D" w:rsidRDefault="00F65F4D">
                  <w:pPr>
                    <w:spacing w:line="252" w:lineRule="exact"/>
                    <w:ind w:left="145"/>
                  </w:pPr>
                  <w:r>
                    <w:t>Baltimore, Maryland 21202</w:t>
                  </w:r>
                </w:p>
                <w:p w:rsidR="009F5D7E" w:rsidRDefault="00F65F4D">
                  <w:pPr>
                    <w:spacing w:before="1" w:line="252" w:lineRule="exact"/>
                    <w:ind w:left="145"/>
                  </w:pPr>
                  <w:r>
                    <w:t xml:space="preserve">Phone: </w:t>
                  </w:r>
                  <w:r w:rsidR="009F5D7E">
                    <w:t>443.955.0807</w:t>
                  </w:r>
                </w:p>
                <w:p w:rsidR="00F65F4D" w:rsidRDefault="00F65F4D" w:rsidP="009F5D7E">
                  <w:pPr>
                    <w:spacing w:before="1" w:line="252" w:lineRule="exact"/>
                    <w:ind w:left="145"/>
                  </w:pPr>
                  <w:r>
                    <w:t>Fax:</w:t>
                  </w:r>
                  <w:r w:rsidR="009F5D7E">
                    <w:t>443.</w:t>
                  </w:r>
                  <w:r>
                    <w:t xml:space="preserve"> </w:t>
                  </w:r>
                  <w:r w:rsidR="009F5D7E">
                    <w:t>914.2007</w:t>
                  </w:r>
                </w:p>
                <w:p w:rsidR="00F65F4D" w:rsidRDefault="00F65F4D">
                  <w:pPr>
                    <w:spacing w:line="252" w:lineRule="exact"/>
                    <w:ind w:left="145"/>
                  </w:pPr>
                  <w:r>
                    <w:t xml:space="preserve">Director: </w:t>
                  </w:r>
                  <w:r w:rsidR="009F5D7E">
                    <w:t>Nakieta Lankster nlankster@gmail.com</w:t>
                  </w:r>
                </w:p>
              </w:txbxContent>
            </v:textbox>
            <w10:wrap anchorx="page"/>
          </v:shape>
        </w:pict>
      </w:r>
      <w:r w:rsidR="00F65F4D">
        <w:t>this if efforts have been made to tell you about the request and you have been provided an opportunity to object or to obtain an appropriate court order protecting the information requested.</w:t>
      </w:r>
    </w:p>
    <w:p w:rsidR="00363BA4" w:rsidRDefault="00F65F4D">
      <w:pPr>
        <w:pStyle w:val="ListParagraph"/>
        <w:numPr>
          <w:ilvl w:val="0"/>
          <w:numId w:val="9"/>
        </w:numPr>
        <w:tabs>
          <w:tab w:val="left" w:pos="280"/>
        </w:tabs>
        <w:ind w:left="280" w:right="8538" w:hanging="180"/>
        <w:rPr>
          <w:sz w:val="24"/>
        </w:rPr>
      </w:pPr>
      <w:r>
        <w:rPr>
          <w:b/>
          <w:sz w:val="24"/>
        </w:rPr>
        <w:t xml:space="preserve">Public Health Risks: </w:t>
      </w:r>
      <w:r>
        <w:rPr>
          <w:sz w:val="24"/>
        </w:rPr>
        <w:t xml:space="preserve">One </w:t>
      </w:r>
      <w:proofErr w:type="spellStart"/>
      <w:r>
        <w:rPr>
          <w:sz w:val="24"/>
        </w:rPr>
        <w:t>Heartt</w:t>
      </w:r>
      <w:proofErr w:type="spellEnd"/>
      <w:r>
        <w:rPr>
          <w:sz w:val="24"/>
        </w:rPr>
        <w:t>, Inc. may disclose your PHI to public health or legal authorities charged with preventing or controlling disease, injury, disability, to report births and deaths, and to notify persons who may have been exposed to a disease or at risk for getting or spreading a disease or</w:t>
      </w:r>
      <w:r>
        <w:rPr>
          <w:spacing w:val="-9"/>
          <w:sz w:val="24"/>
        </w:rPr>
        <w:t xml:space="preserve"> </w:t>
      </w:r>
      <w:r>
        <w:rPr>
          <w:sz w:val="24"/>
        </w:rPr>
        <w:t>condition.</w:t>
      </w:r>
    </w:p>
    <w:p w:rsidR="00363BA4" w:rsidRDefault="00F65F4D">
      <w:pPr>
        <w:pStyle w:val="ListParagraph"/>
        <w:numPr>
          <w:ilvl w:val="0"/>
          <w:numId w:val="9"/>
        </w:numPr>
        <w:tabs>
          <w:tab w:val="left" w:pos="280"/>
        </w:tabs>
        <w:ind w:left="280" w:right="8445" w:hanging="180"/>
        <w:rPr>
          <w:sz w:val="24"/>
        </w:rPr>
      </w:pPr>
      <w:r>
        <w:rPr>
          <w:b/>
          <w:sz w:val="24"/>
        </w:rPr>
        <w:t xml:space="preserve">Food and Drug Administration (FDA): </w:t>
      </w:r>
      <w:r>
        <w:rPr>
          <w:sz w:val="24"/>
        </w:rPr>
        <w:t xml:space="preserve">One </w:t>
      </w:r>
      <w:proofErr w:type="spellStart"/>
      <w:r>
        <w:rPr>
          <w:sz w:val="24"/>
        </w:rPr>
        <w:t>Heartt</w:t>
      </w:r>
      <w:proofErr w:type="spellEnd"/>
      <w:r>
        <w:rPr>
          <w:sz w:val="24"/>
        </w:rPr>
        <w:t xml:space="preserve">, Inc. may disclose to the FDA, or persons under the jurisdiction of the FDA, </w:t>
      </w:r>
      <w:r>
        <w:rPr>
          <w:b/>
          <w:sz w:val="24"/>
        </w:rPr>
        <w:t xml:space="preserve">PHI </w:t>
      </w:r>
      <w:r>
        <w:rPr>
          <w:sz w:val="24"/>
        </w:rPr>
        <w:t>relative to adverse events with respect to drugs, foods, supplements, products and product defects, or post marketing surveillance information to enable product recalls, repairs, or</w:t>
      </w:r>
      <w:r>
        <w:rPr>
          <w:spacing w:val="-12"/>
          <w:sz w:val="24"/>
        </w:rPr>
        <w:t xml:space="preserve"> </w:t>
      </w:r>
      <w:r>
        <w:rPr>
          <w:sz w:val="24"/>
        </w:rPr>
        <w:t>replacement.</w:t>
      </w:r>
    </w:p>
    <w:p w:rsidR="00363BA4" w:rsidRDefault="00F65F4D">
      <w:pPr>
        <w:pStyle w:val="ListParagraph"/>
        <w:numPr>
          <w:ilvl w:val="0"/>
          <w:numId w:val="9"/>
        </w:numPr>
        <w:tabs>
          <w:tab w:val="left" w:pos="280"/>
        </w:tabs>
        <w:ind w:left="280" w:right="8832" w:hanging="180"/>
        <w:rPr>
          <w:sz w:val="24"/>
        </w:rPr>
      </w:pPr>
      <w:r>
        <w:rPr>
          <w:b/>
          <w:sz w:val="24"/>
        </w:rPr>
        <w:t xml:space="preserve">Serious Threat to Health or Safety: </w:t>
      </w:r>
      <w:r>
        <w:rPr>
          <w:sz w:val="24"/>
        </w:rPr>
        <w:t xml:space="preserve">One </w:t>
      </w:r>
      <w:proofErr w:type="spellStart"/>
      <w:r>
        <w:rPr>
          <w:sz w:val="24"/>
        </w:rPr>
        <w:t>Heartt</w:t>
      </w:r>
      <w:proofErr w:type="spellEnd"/>
      <w:r>
        <w:rPr>
          <w:sz w:val="24"/>
        </w:rPr>
        <w:t xml:space="preserve">, Inc. may disclose your </w:t>
      </w:r>
      <w:r>
        <w:rPr>
          <w:b/>
          <w:sz w:val="24"/>
        </w:rPr>
        <w:t xml:space="preserve">PHI </w:t>
      </w:r>
      <w:r>
        <w:rPr>
          <w:sz w:val="24"/>
        </w:rPr>
        <w:t xml:space="preserve">if you are in such mental or emotional condition as to be </w:t>
      </w:r>
      <w:r w:rsidR="009F5D7E">
        <w:rPr>
          <w:sz w:val="24"/>
        </w:rPr>
        <w:t xml:space="preserve">dangerous </w:t>
      </w:r>
      <w:r w:rsidR="009F5D7E">
        <w:rPr>
          <w:spacing w:val="30"/>
          <w:sz w:val="24"/>
        </w:rPr>
        <w:t>to</w:t>
      </w:r>
    </w:p>
    <w:p w:rsidR="00363BA4" w:rsidRDefault="00F65F4D">
      <w:pPr>
        <w:pStyle w:val="BodyText"/>
        <w:spacing w:before="2"/>
        <w:ind w:left="280"/>
      </w:pPr>
      <w:r>
        <w:t xml:space="preserve">yourself or the person or property of others, and if One </w:t>
      </w:r>
      <w:proofErr w:type="spellStart"/>
      <w:r>
        <w:t>Heartt</w:t>
      </w:r>
      <w:proofErr w:type="spellEnd"/>
      <w:r>
        <w:t>,</w:t>
      </w:r>
    </w:p>
    <w:p w:rsidR="00363BA4" w:rsidRDefault="00F65F4D">
      <w:pPr>
        <w:pStyle w:val="BodyText"/>
        <w:ind w:left="280"/>
      </w:pPr>
      <w:r>
        <w:t xml:space="preserve">Inc. determines in good </w:t>
      </w:r>
      <w:r w:rsidR="009F5D7E">
        <w:t>faith that</w:t>
      </w:r>
    </w:p>
    <w:p w:rsidR="00363BA4" w:rsidRDefault="00F65F4D">
      <w:pPr>
        <w:pStyle w:val="BodyText"/>
        <w:tabs>
          <w:tab w:val="left" w:pos="4327"/>
        </w:tabs>
        <w:spacing w:before="2"/>
        <w:ind w:left="280" w:right="8603"/>
      </w:pPr>
      <w:r>
        <w:t xml:space="preserve">disclosure is necessary to prevent the threatened danger. Under these circumstances, One </w:t>
      </w:r>
      <w:proofErr w:type="spellStart"/>
      <w:r>
        <w:t>Heartt</w:t>
      </w:r>
      <w:proofErr w:type="spellEnd"/>
      <w:r>
        <w:t xml:space="preserve">, Inc. may provide </w:t>
      </w:r>
      <w:r>
        <w:rPr>
          <w:b/>
        </w:rPr>
        <w:t xml:space="preserve">PHI </w:t>
      </w:r>
      <w:r>
        <w:t>to law enforcement personnel or other persons able to prevent or mitigate such a serious threat to the health or safety of a person</w:t>
      </w:r>
      <w:r>
        <w:rPr>
          <w:spacing w:val="9"/>
        </w:rPr>
        <w:t xml:space="preserve"> </w:t>
      </w:r>
      <w:r>
        <w:t>or</w:t>
      </w:r>
      <w:r>
        <w:rPr>
          <w:spacing w:val="-2"/>
        </w:rPr>
        <w:t xml:space="preserve"> </w:t>
      </w:r>
      <w:r>
        <w:t>the</w:t>
      </w:r>
      <w:r>
        <w:tab/>
        <w:t>public.</w:t>
      </w:r>
    </w:p>
    <w:p w:rsidR="00363BA4" w:rsidRDefault="00F65F4D">
      <w:pPr>
        <w:pStyle w:val="ListParagraph"/>
        <w:numPr>
          <w:ilvl w:val="0"/>
          <w:numId w:val="9"/>
        </w:numPr>
        <w:tabs>
          <w:tab w:val="left" w:pos="280"/>
        </w:tabs>
        <w:ind w:left="280" w:right="8619" w:hanging="180"/>
        <w:rPr>
          <w:sz w:val="24"/>
        </w:rPr>
      </w:pPr>
      <w:r>
        <w:rPr>
          <w:b/>
          <w:sz w:val="24"/>
        </w:rPr>
        <w:t xml:space="preserve">Minors: </w:t>
      </w:r>
      <w:r>
        <w:rPr>
          <w:sz w:val="24"/>
        </w:rPr>
        <w:t xml:space="preserve">If you are </w:t>
      </w:r>
      <w:r w:rsidRPr="009F5D7E">
        <w:rPr>
          <w:bCs/>
          <w:sz w:val="24"/>
        </w:rPr>
        <w:t>a</w:t>
      </w:r>
      <w:r>
        <w:rPr>
          <w:b/>
          <w:sz w:val="24"/>
        </w:rPr>
        <w:t xml:space="preserve"> </w:t>
      </w:r>
      <w:r>
        <w:rPr>
          <w:sz w:val="24"/>
        </w:rPr>
        <w:t xml:space="preserve">minor (under 18 years of age), One </w:t>
      </w:r>
      <w:proofErr w:type="spellStart"/>
      <w:r>
        <w:rPr>
          <w:sz w:val="24"/>
        </w:rPr>
        <w:t>Heartt</w:t>
      </w:r>
      <w:proofErr w:type="spellEnd"/>
      <w:r>
        <w:rPr>
          <w:sz w:val="24"/>
        </w:rPr>
        <w:t>, Inc. may be compelled to release certain types of information to your parents or guardian in accordance with applicable</w:t>
      </w:r>
      <w:r>
        <w:rPr>
          <w:spacing w:val="-4"/>
          <w:sz w:val="24"/>
        </w:rPr>
        <w:t xml:space="preserve"> </w:t>
      </w:r>
      <w:r>
        <w:rPr>
          <w:sz w:val="24"/>
        </w:rPr>
        <w:t>law.</w:t>
      </w:r>
    </w:p>
    <w:p w:rsidR="00363BA4" w:rsidRDefault="00363BA4">
      <w:pPr>
        <w:rPr>
          <w:sz w:val="24"/>
        </w:rPr>
        <w:sectPr w:rsidR="00363BA4">
          <w:pgSz w:w="15840" w:h="12240" w:orient="landscape"/>
          <w:pgMar w:top="460" w:right="700" w:bottom="1220" w:left="800" w:header="0" w:footer="1037" w:gutter="0"/>
          <w:cols w:space="720"/>
        </w:sectPr>
      </w:pPr>
    </w:p>
    <w:p w:rsidR="00363BA4" w:rsidRPr="003C58D1" w:rsidRDefault="00F65F4D" w:rsidP="003C58D1">
      <w:pPr>
        <w:pStyle w:val="ListParagraph"/>
        <w:numPr>
          <w:ilvl w:val="0"/>
          <w:numId w:val="9"/>
        </w:numPr>
        <w:tabs>
          <w:tab w:val="left" w:pos="356"/>
        </w:tabs>
        <w:spacing w:before="71" w:line="235" w:lineRule="auto"/>
        <w:ind w:right="7865"/>
        <w:rPr>
          <w:sz w:val="24"/>
        </w:rPr>
      </w:pPr>
      <w:r w:rsidRPr="003C58D1">
        <w:rPr>
          <w:b/>
          <w:sz w:val="24"/>
        </w:rPr>
        <w:lastRenderedPageBreak/>
        <w:t xml:space="preserve">For Research Purposes: </w:t>
      </w:r>
      <w:r w:rsidRPr="003C58D1">
        <w:rPr>
          <w:sz w:val="24"/>
        </w:rPr>
        <w:t xml:space="preserve">In certain limited circumstances, One </w:t>
      </w:r>
      <w:proofErr w:type="spellStart"/>
      <w:r w:rsidRPr="003C58D1">
        <w:rPr>
          <w:sz w:val="24"/>
        </w:rPr>
        <w:t>Heartt</w:t>
      </w:r>
      <w:proofErr w:type="spellEnd"/>
      <w:r w:rsidRPr="003C58D1">
        <w:rPr>
          <w:sz w:val="24"/>
        </w:rPr>
        <w:t>, Inc. may use information you have provided for medical/psychological research, but only with your written authorization. The only circumstance where written authorization would not be required would be if the information you have provided could be completely disguised in such a manner that</w:t>
      </w:r>
      <w:r w:rsidRPr="003C58D1">
        <w:rPr>
          <w:spacing w:val="-7"/>
          <w:sz w:val="24"/>
        </w:rPr>
        <w:t xml:space="preserve"> </w:t>
      </w:r>
      <w:r w:rsidRPr="003C58D1">
        <w:rPr>
          <w:sz w:val="24"/>
        </w:rPr>
        <w:t>you could not be identified, directly or through any identifiers linked to you. The research would also need to be approved by an institutional review board that has examined the research</w:t>
      </w:r>
      <w:r w:rsidRPr="003C58D1">
        <w:rPr>
          <w:spacing w:val="-9"/>
          <w:sz w:val="24"/>
        </w:rPr>
        <w:t xml:space="preserve"> </w:t>
      </w:r>
      <w:r w:rsidRPr="003C58D1">
        <w:rPr>
          <w:sz w:val="24"/>
        </w:rPr>
        <w:t>proposal and ascertained that the established protocols have been met to ensure the privacy of your</w:t>
      </w:r>
      <w:r w:rsidRPr="003C58D1">
        <w:rPr>
          <w:spacing w:val="1"/>
          <w:sz w:val="24"/>
        </w:rPr>
        <w:t xml:space="preserve"> </w:t>
      </w:r>
      <w:r w:rsidRPr="003C58D1">
        <w:rPr>
          <w:spacing w:val="14"/>
          <w:sz w:val="24"/>
        </w:rPr>
        <w:t>information.</w:t>
      </w:r>
    </w:p>
    <w:p w:rsidR="00363BA4" w:rsidRDefault="00F65F4D" w:rsidP="003C58D1">
      <w:pPr>
        <w:pStyle w:val="Heading3"/>
        <w:numPr>
          <w:ilvl w:val="0"/>
          <w:numId w:val="9"/>
        </w:numPr>
        <w:tabs>
          <w:tab w:val="left" w:pos="356"/>
        </w:tabs>
        <w:spacing w:before="18" w:line="285" w:lineRule="exact"/>
      </w:pPr>
      <w:r>
        <w:t>For Workers' Compensation</w:t>
      </w:r>
      <w:r>
        <w:rPr>
          <w:spacing w:val="-9"/>
        </w:rPr>
        <w:t xml:space="preserve"> </w:t>
      </w:r>
      <w:r>
        <w:t>Purposes:</w:t>
      </w:r>
    </w:p>
    <w:p w:rsidR="00363BA4" w:rsidRDefault="00F65F4D">
      <w:pPr>
        <w:pStyle w:val="BodyText"/>
        <w:spacing w:line="274" w:lineRule="exact"/>
        <w:ind w:left="355" w:right="7990"/>
      </w:pPr>
      <w:r>
        <w:t xml:space="preserve">One </w:t>
      </w:r>
      <w:proofErr w:type="spellStart"/>
      <w:r>
        <w:t>Heartt</w:t>
      </w:r>
      <w:proofErr w:type="spellEnd"/>
      <w:r>
        <w:t>, Inc. may provide PHI in order to comply with Workers Compensation or similar programs established by law.</w:t>
      </w:r>
    </w:p>
    <w:p w:rsidR="00363BA4" w:rsidRDefault="00F65F4D" w:rsidP="003C58D1">
      <w:pPr>
        <w:pStyle w:val="ListParagraph"/>
        <w:numPr>
          <w:ilvl w:val="0"/>
          <w:numId w:val="9"/>
        </w:numPr>
        <w:tabs>
          <w:tab w:val="left" w:pos="412"/>
        </w:tabs>
        <w:spacing w:before="16" w:line="232" w:lineRule="auto"/>
        <w:ind w:left="411" w:right="7846" w:hanging="271"/>
      </w:pPr>
      <w:r>
        <w:rPr>
          <w:b/>
          <w:sz w:val="24"/>
        </w:rPr>
        <w:t xml:space="preserve">Appointment Reminders: </w:t>
      </w:r>
      <w:r>
        <w:rPr>
          <w:sz w:val="24"/>
        </w:rPr>
        <w:t xml:space="preserve">One </w:t>
      </w:r>
      <w:proofErr w:type="spellStart"/>
      <w:r>
        <w:rPr>
          <w:sz w:val="24"/>
        </w:rPr>
        <w:t>Heartt</w:t>
      </w:r>
      <w:proofErr w:type="spellEnd"/>
      <w:r>
        <w:rPr>
          <w:sz w:val="24"/>
        </w:rPr>
        <w:t xml:space="preserve">, Inc. is </w:t>
      </w:r>
      <w:r>
        <w:rPr>
          <w:spacing w:val="2"/>
          <w:sz w:val="24"/>
        </w:rPr>
        <w:t xml:space="preserve">permitted </w:t>
      </w:r>
      <w:r>
        <w:rPr>
          <w:sz w:val="24"/>
        </w:rPr>
        <w:t>to contact you, without your prior authorization, to provide appointment reminders or information about alternative or other</w:t>
      </w:r>
      <w:r w:rsidR="00192E28">
        <w:rPr>
          <w:sz w:val="24"/>
        </w:rPr>
        <w:t xml:space="preserve"> </w:t>
      </w:r>
      <w:r>
        <w:t>health-related benefits and services that you may need or that may be of interest to</w:t>
      </w:r>
      <w:r>
        <w:rPr>
          <w:spacing w:val="-6"/>
        </w:rPr>
        <w:t xml:space="preserve"> </w:t>
      </w:r>
      <w:r>
        <w:t>you.</w:t>
      </w:r>
    </w:p>
    <w:p w:rsidR="00363BA4" w:rsidRDefault="00F65F4D" w:rsidP="003C58D1">
      <w:pPr>
        <w:pStyle w:val="ListParagraph"/>
        <w:numPr>
          <w:ilvl w:val="0"/>
          <w:numId w:val="9"/>
        </w:numPr>
        <w:tabs>
          <w:tab w:val="left" w:pos="646"/>
          <w:tab w:val="left" w:pos="647"/>
        </w:tabs>
        <w:spacing w:before="10" w:line="235" w:lineRule="auto"/>
        <w:ind w:right="8106"/>
        <w:rPr>
          <w:sz w:val="24"/>
        </w:rPr>
      </w:pPr>
      <w:r>
        <w:rPr>
          <w:b/>
          <w:sz w:val="24"/>
        </w:rPr>
        <w:t xml:space="preserve">Health Oversight Activities: </w:t>
      </w:r>
      <w:r>
        <w:rPr>
          <w:sz w:val="24"/>
        </w:rPr>
        <w:t xml:space="preserve">One </w:t>
      </w:r>
      <w:proofErr w:type="spellStart"/>
      <w:r>
        <w:rPr>
          <w:sz w:val="24"/>
        </w:rPr>
        <w:t>Heartt</w:t>
      </w:r>
      <w:proofErr w:type="spellEnd"/>
      <w:r>
        <w:rPr>
          <w:sz w:val="24"/>
        </w:rPr>
        <w:t xml:space="preserve">, Inc. may disclose health information to a health oversight agency for activities such as audits, investigations, inspections, or licensure of facilities. These activities are necessary for the government to monitor the health care system, government programs and compliance with laws. Example: When compelled by U.S. Secretary of Health and Human Services to investigate or assess One </w:t>
      </w:r>
      <w:proofErr w:type="spellStart"/>
      <w:r>
        <w:rPr>
          <w:sz w:val="24"/>
        </w:rPr>
        <w:t>Heartt</w:t>
      </w:r>
      <w:proofErr w:type="spellEnd"/>
      <w:r>
        <w:rPr>
          <w:sz w:val="24"/>
        </w:rPr>
        <w:t xml:space="preserve">, Inc. compliance with HIPAA  </w:t>
      </w:r>
      <w:r>
        <w:rPr>
          <w:spacing w:val="36"/>
          <w:sz w:val="24"/>
        </w:rPr>
        <w:t xml:space="preserve"> </w:t>
      </w:r>
      <w:r>
        <w:rPr>
          <w:spacing w:val="2"/>
          <w:sz w:val="24"/>
        </w:rPr>
        <w:t>regulations.</w:t>
      </w:r>
    </w:p>
    <w:p w:rsidR="00A112C5" w:rsidRDefault="00F65F4D" w:rsidP="00A112C5">
      <w:pPr>
        <w:pStyle w:val="Heading3"/>
        <w:numPr>
          <w:ilvl w:val="0"/>
          <w:numId w:val="9"/>
        </w:numPr>
        <w:tabs>
          <w:tab w:val="left" w:pos="643"/>
          <w:tab w:val="left" w:pos="644"/>
        </w:tabs>
        <w:spacing w:before="15"/>
        <w:ind w:left="644" w:hanging="504"/>
      </w:pPr>
      <w:r>
        <w:t>If Disclosure is otherwise specifically required by</w:t>
      </w:r>
      <w:r>
        <w:rPr>
          <w:spacing w:val="-6"/>
        </w:rPr>
        <w:t xml:space="preserve"> </w:t>
      </w:r>
      <w:r>
        <w:t>law.</w:t>
      </w:r>
    </w:p>
    <w:p w:rsidR="00363BA4" w:rsidRDefault="00F65F4D" w:rsidP="00A112C5">
      <w:pPr>
        <w:pStyle w:val="Heading3"/>
        <w:numPr>
          <w:ilvl w:val="0"/>
          <w:numId w:val="9"/>
        </w:numPr>
        <w:tabs>
          <w:tab w:val="left" w:pos="643"/>
          <w:tab w:val="left" w:pos="644"/>
        </w:tabs>
        <w:spacing w:before="15"/>
        <w:ind w:left="644" w:hanging="504"/>
      </w:pPr>
      <w:r w:rsidRPr="00A112C5">
        <w:t xml:space="preserve">Other Uses and Disclosures Require Your Prior Written Authorization: In any other situation not covered by this </w:t>
      </w:r>
      <w:r>
        <w:t xml:space="preserve">notice, One </w:t>
      </w:r>
      <w:proofErr w:type="spellStart"/>
      <w:r>
        <w:t>Heartt</w:t>
      </w:r>
      <w:proofErr w:type="spellEnd"/>
      <w:r>
        <w:t>, Inc. will ask for your written authorization before using or disclosing medical information</w:t>
      </w:r>
    </w:p>
    <w:p w:rsidR="00363BA4" w:rsidRDefault="00363BA4">
      <w:pPr>
        <w:spacing w:line="242" w:lineRule="auto"/>
        <w:sectPr w:rsidR="00363BA4">
          <w:footerReference w:type="default" r:id="rId12"/>
          <w:pgSz w:w="15840" w:h="12240" w:orient="landscape"/>
          <w:pgMar w:top="900" w:right="680" w:bottom="1180" w:left="580" w:header="0" w:footer="995" w:gutter="0"/>
          <w:pgNumType w:start="4"/>
          <w:cols w:space="720"/>
        </w:sectPr>
      </w:pPr>
    </w:p>
    <w:p w:rsidR="00363BA4" w:rsidRDefault="00F65F4D">
      <w:pPr>
        <w:spacing w:before="72"/>
        <w:ind w:left="100"/>
        <w:rPr>
          <w:sz w:val="26"/>
        </w:rPr>
      </w:pPr>
      <w:r>
        <w:rPr>
          <w:color w:val="2D74B5"/>
          <w:sz w:val="26"/>
        </w:rPr>
        <w:lastRenderedPageBreak/>
        <w:t>CODE OF ETHICS</w:t>
      </w:r>
    </w:p>
    <w:p w:rsidR="00363BA4" w:rsidRDefault="00F65F4D">
      <w:pPr>
        <w:pStyle w:val="Heading3"/>
        <w:spacing w:before="101"/>
        <w:ind w:left="384"/>
      </w:pPr>
      <w:r>
        <w:t>Overview</w:t>
      </w:r>
    </w:p>
    <w:p w:rsidR="00363BA4" w:rsidRDefault="00F65F4D">
      <w:pPr>
        <w:pStyle w:val="BodyText"/>
        <w:spacing w:before="3"/>
        <w:ind w:left="384" w:right="30"/>
      </w:pPr>
      <w:r>
        <w:t xml:space="preserve">This Code of Ethics provides guidelines for decision-making that is reflective of the moral principles and core values of the organization. The Code is intended to promote high standards of service delivery and business conduct. One </w:t>
      </w:r>
      <w:proofErr w:type="spellStart"/>
      <w:r>
        <w:t>Heartt</w:t>
      </w:r>
      <w:proofErr w:type="spellEnd"/>
      <w:r>
        <w:t>, Inc.</w:t>
      </w:r>
      <w:r>
        <w:rPr>
          <w:spacing w:val="-11"/>
        </w:rPr>
        <w:t xml:space="preserve"> </w:t>
      </w:r>
      <w:r>
        <w:t>employees are required to adhere to this Code as well as any Code of Ethics pertaining to professional affiliations. All new employees are oriented to the Code of Ethics during orientation to the agency and are given a copy of the Code. It is also available to other stakeholders upon</w:t>
      </w:r>
      <w:r>
        <w:rPr>
          <w:spacing w:val="-4"/>
        </w:rPr>
        <w:t xml:space="preserve"> </w:t>
      </w:r>
      <w:r>
        <w:t>request.</w:t>
      </w:r>
    </w:p>
    <w:p w:rsidR="00363BA4" w:rsidRDefault="00F65F4D">
      <w:pPr>
        <w:pStyle w:val="BodyText"/>
        <w:spacing w:before="80"/>
        <w:ind w:left="384"/>
      </w:pPr>
      <w:r>
        <w:t xml:space="preserve">One </w:t>
      </w:r>
      <w:proofErr w:type="spellStart"/>
      <w:r>
        <w:t>Heartt</w:t>
      </w:r>
      <w:proofErr w:type="spellEnd"/>
      <w:r>
        <w:t>, Inc. philosophy is based upon recognition of basic human rights and the treatment of all persons with dignity and respect. The underlying premise is that no person shall be subject to discrimination on the basis of disability (physical, developmental or mental), gender, age, race, religion, sexual orientation, ethnicity, marital status, socio-economic status, or political affiliation. Services will center on individual needs and encompass social, physical, spiritual and psychological aspects of each individual.</w:t>
      </w:r>
    </w:p>
    <w:p w:rsidR="00363BA4" w:rsidRDefault="00F65F4D">
      <w:pPr>
        <w:pStyle w:val="Heading3"/>
        <w:spacing w:before="165"/>
        <w:ind w:left="384"/>
      </w:pPr>
      <w:r>
        <w:t>Definitions:</w:t>
      </w:r>
    </w:p>
    <w:p w:rsidR="00363BA4" w:rsidRDefault="00F65F4D">
      <w:pPr>
        <w:pStyle w:val="BodyText"/>
        <w:spacing w:before="70"/>
        <w:ind w:left="384" w:right="49"/>
      </w:pPr>
      <w:r>
        <w:rPr>
          <w:b/>
        </w:rPr>
        <w:t xml:space="preserve">Confidentiality: </w:t>
      </w:r>
      <w:r>
        <w:t>information received or observed about a person served, or about an employee that is held in confidence and only disclosed when properly authorized or legally and/or professionally obligated to do so.</w:t>
      </w:r>
    </w:p>
    <w:p w:rsidR="00363BA4" w:rsidRDefault="00F65F4D">
      <w:pPr>
        <w:pStyle w:val="BodyText"/>
        <w:spacing w:before="72"/>
        <w:ind w:left="384" w:right="595"/>
        <w:jc w:val="both"/>
      </w:pPr>
      <w:r>
        <w:rPr>
          <w:b/>
        </w:rPr>
        <w:t xml:space="preserve">Ethics: </w:t>
      </w:r>
      <w:r>
        <w:t>the principles of conduct governing an individual or group; concerns for what is right or wrong, good or bad, and with moral duty and obligation.</w:t>
      </w:r>
    </w:p>
    <w:p w:rsidR="00363BA4" w:rsidRDefault="00F65F4D">
      <w:pPr>
        <w:pStyle w:val="BodyText"/>
        <w:spacing w:before="84"/>
        <w:ind w:left="384" w:right="-18"/>
      </w:pPr>
      <w:r>
        <w:rPr>
          <w:b/>
        </w:rPr>
        <w:t xml:space="preserve">Stakeholders: </w:t>
      </w:r>
      <w:r>
        <w:t xml:space="preserve">all those who have a vested interest in an issue. Within One </w:t>
      </w:r>
      <w:proofErr w:type="spellStart"/>
      <w:r>
        <w:t>Heartt</w:t>
      </w:r>
      <w:proofErr w:type="spellEnd"/>
      <w:r>
        <w:t>, Inc. it may include the person with disabilities, their family members, advocates, staff, other agencies, funding sources, employers, regulatory bodies and the general community.</w:t>
      </w:r>
    </w:p>
    <w:p w:rsidR="00363BA4" w:rsidRDefault="00F65F4D">
      <w:pPr>
        <w:pStyle w:val="Heading3"/>
        <w:spacing w:before="81" w:line="274" w:lineRule="exact"/>
        <w:ind w:left="100" w:right="711"/>
      </w:pPr>
      <w:r>
        <w:rPr>
          <w:b w:val="0"/>
        </w:rPr>
        <w:br w:type="column"/>
      </w:r>
      <w:r>
        <w:t>Ethical Responsibility in the Delivery of Services to People Supported</w:t>
      </w:r>
    </w:p>
    <w:p w:rsidR="00363BA4" w:rsidRDefault="00F65F4D">
      <w:pPr>
        <w:pStyle w:val="ListParagraph"/>
        <w:numPr>
          <w:ilvl w:val="0"/>
          <w:numId w:val="7"/>
        </w:numPr>
        <w:tabs>
          <w:tab w:val="left" w:pos="428"/>
        </w:tabs>
        <w:spacing w:before="91" w:line="274" w:lineRule="exact"/>
        <w:ind w:right="771" w:firstLine="0"/>
        <w:rPr>
          <w:sz w:val="24"/>
        </w:rPr>
      </w:pPr>
      <w:r>
        <w:rPr>
          <w:sz w:val="24"/>
        </w:rPr>
        <w:t>To maintain the best interests of the person supported,</w:t>
      </w:r>
      <w:r>
        <w:rPr>
          <w:spacing w:val="-13"/>
          <w:sz w:val="24"/>
        </w:rPr>
        <w:t xml:space="preserve"> </w:t>
      </w:r>
      <w:r>
        <w:rPr>
          <w:sz w:val="24"/>
        </w:rPr>
        <w:t>and advocate for those interests as circumstances</w:t>
      </w:r>
      <w:r>
        <w:rPr>
          <w:spacing w:val="-9"/>
          <w:sz w:val="24"/>
        </w:rPr>
        <w:t xml:space="preserve"> </w:t>
      </w:r>
      <w:r>
        <w:rPr>
          <w:sz w:val="24"/>
        </w:rPr>
        <w:t>require.</w:t>
      </w:r>
    </w:p>
    <w:p w:rsidR="00363BA4" w:rsidRDefault="00F65F4D">
      <w:pPr>
        <w:pStyle w:val="ListParagraph"/>
        <w:numPr>
          <w:ilvl w:val="0"/>
          <w:numId w:val="7"/>
        </w:numPr>
        <w:tabs>
          <w:tab w:val="left" w:pos="428"/>
        </w:tabs>
        <w:spacing w:before="44" w:line="278" w:lineRule="exact"/>
        <w:ind w:right="988" w:firstLine="0"/>
        <w:rPr>
          <w:sz w:val="24"/>
        </w:rPr>
      </w:pPr>
      <w:r>
        <w:rPr>
          <w:sz w:val="24"/>
        </w:rPr>
        <w:t>To foster self-determination and to encourage individuality accepting each person as unique and</w:t>
      </w:r>
      <w:r>
        <w:rPr>
          <w:spacing w:val="-11"/>
          <w:sz w:val="24"/>
        </w:rPr>
        <w:t xml:space="preserve"> </w:t>
      </w:r>
      <w:r>
        <w:rPr>
          <w:sz w:val="24"/>
        </w:rPr>
        <w:t>valuable.</w:t>
      </w:r>
    </w:p>
    <w:p w:rsidR="00363BA4" w:rsidRDefault="00F65F4D">
      <w:pPr>
        <w:pStyle w:val="ListParagraph"/>
        <w:numPr>
          <w:ilvl w:val="0"/>
          <w:numId w:val="7"/>
        </w:numPr>
        <w:tabs>
          <w:tab w:val="left" w:pos="425"/>
        </w:tabs>
        <w:spacing w:before="15"/>
        <w:ind w:left="424" w:hanging="324"/>
        <w:rPr>
          <w:sz w:val="24"/>
        </w:rPr>
      </w:pPr>
      <w:r>
        <w:rPr>
          <w:sz w:val="24"/>
        </w:rPr>
        <w:t>To maintain</w:t>
      </w:r>
      <w:r>
        <w:rPr>
          <w:spacing w:val="47"/>
          <w:sz w:val="24"/>
        </w:rPr>
        <w:t xml:space="preserve"> </w:t>
      </w:r>
      <w:r>
        <w:rPr>
          <w:spacing w:val="2"/>
          <w:sz w:val="24"/>
        </w:rPr>
        <w:t>confidentiality.</w:t>
      </w:r>
    </w:p>
    <w:p w:rsidR="00363BA4" w:rsidRDefault="00F65F4D">
      <w:pPr>
        <w:pStyle w:val="ListParagraph"/>
        <w:numPr>
          <w:ilvl w:val="0"/>
          <w:numId w:val="7"/>
        </w:numPr>
        <w:tabs>
          <w:tab w:val="left" w:pos="425"/>
        </w:tabs>
        <w:spacing w:before="17"/>
        <w:ind w:left="424" w:hanging="324"/>
        <w:rPr>
          <w:sz w:val="24"/>
        </w:rPr>
      </w:pPr>
      <w:r>
        <w:rPr>
          <w:sz w:val="24"/>
        </w:rPr>
        <w:t>To be supportive and</w:t>
      </w:r>
      <w:r>
        <w:rPr>
          <w:spacing w:val="20"/>
          <w:sz w:val="24"/>
        </w:rPr>
        <w:t xml:space="preserve"> </w:t>
      </w:r>
      <w:r>
        <w:rPr>
          <w:sz w:val="24"/>
        </w:rPr>
        <w:t>non-judgmental.</w:t>
      </w:r>
    </w:p>
    <w:p w:rsidR="00363BA4" w:rsidRDefault="00F65F4D">
      <w:pPr>
        <w:pStyle w:val="ListParagraph"/>
        <w:numPr>
          <w:ilvl w:val="0"/>
          <w:numId w:val="7"/>
        </w:numPr>
        <w:tabs>
          <w:tab w:val="left" w:pos="428"/>
        </w:tabs>
        <w:spacing w:before="35" w:line="266" w:lineRule="exact"/>
        <w:ind w:right="364" w:firstLine="0"/>
        <w:rPr>
          <w:sz w:val="24"/>
        </w:rPr>
      </w:pPr>
      <w:r>
        <w:rPr>
          <w:sz w:val="24"/>
        </w:rPr>
        <w:t>To protect the people supported from abuse and/or neglect</w:t>
      </w:r>
      <w:r>
        <w:rPr>
          <w:spacing w:val="-14"/>
          <w:sz w:val="24"/>
        </w:rPr>
        <w:t xml:space="preserve"> </w:t>
      </w:r>
      <w:r>
        <w:rPr>
          <w:sz w:val="24"/>
        </w:rPr>
        <w:t>and avoid participation in practices that are disrespectful, degrading, intimidating, psychologically damaging or physically harmful to clients.</w:t>
      </w:r>
    </w:p>
    <w:p w:rsidR="00363BA4" w:rsidRDefault="00F65F4D">
      <w:pPr>
        <w:pStyle w:val="Heading3"/>
        <w:spacing w:before="169"/>
        <w:ind w:left="100"/>
      </w:pPr>
      <w:r>
        <w:t>Ethical Responsibility to the agency</w:t>
      </w:r>
    </w:p>
    <w:p w:rsidR="00363BA4" w:rsidRDefault="00F65F4D">
      <w:pPr>
        <w:pStyle w:val="ListParagraph"/>
        <w:numPr>
          <w:ilvl w:val="0"/>
          <w:numId w:val="7"/>
        </w:numPr>
        <w:tabs>
          <w:tab w:val="left" w:pos="428"/>
        </w:tabs>
        <w:spacing w:before="89"/>
        <w:ind w:left="427"/>
        <w:rPr>
          <w:sz w:val="24"/>
        </w:rPr>
      </w:pPr>
      <w:r>
        <w:rPr>
          <w:sz w:val="24"/>
        </w:rPr>
        <w:t xml:space="preserve">To work towards achieving the mission of One </w:t>
      </w:r>
      <w:proofErr w:type="spellStart"/>
      <w:r>
        <w:rPr>
          <w:sz w:val="24"/>
        </w:rPr>
        <w:t>Heartt</w:t>
      </w:r>
      <w:proofErr w:type="spellEnd"/>
      <w:r>
        <w:rPr>
          <w:sz w:val="24"/>
        </w:rPr>
        <w:t>,</w:t>
      </w:r>
      <w:r>
        <w:rPr>
          <w:spacing w:val="-15"/>
          <w:sz w:val="24"/>
        </w:rPr>
        <w:t xml:space="preserve"> </w:t>
      </w:r>
      <w:r>
        <w:rPr>
          <w:sz w:val="24"/>
        </w:rPr>
        <w:t>Inc.</w:t>
      </w:r>
    </w:p>
    <w:p w:rsidR="00363BA4" w:rsidRDefault="00F65F4D">
      <w:pPr>
        <w:pStyle w:val="ListParagraph"/>
        <w:numPr>
          <w:ilvl w:val="0"/>
          <w:numId w:val="7"/>
        </w:numPr>
        <w:tabs>
          <w:tab w:val="left" w:pos="428"/>
        </w:tabs>
        <w:spacing w:before="26" w:line="266" w:lineRule="exact"/>
        <w:ind w:right="573" w:firstLine="0"/>
        <w:jc w:val="both"/>
        <w:rPr>
          <w:sz w:val="24"/>
        </w:rPr>
      </w:pPr>
      <w:r>
        <w:rPr>
          <w:sz w:val="24"/>
        </w:rPr>
        <w:t xml:space="preserve">To assist One </w:t>
      </w:r>
      <w:proofErr w:type="spellStart"/>
      <w:r>
        <w:rPr>
          <w:sz w:val="24"/>
        </w:rPr>
        <w:t>Heartt</w:t>
      </w:r>
      <w:proofErr w:type="spellEnd"/>
      <w:r>
        <w:rPr>
          <w:sz w:val="24"/>
        </w:rPr>
        <w:t>, Inc. in providing the highest quality of service, acknowledging that personal, interpersonal and</w:t>
      </w:r>
      <w:r>
        <w:rPr>
          <w:spacing w:val="-11"/>
          <w:sz w:val="24"/>
        </w:rPr>
        <w:t xml:space="preserve"> </w:t>
      </w:r>
      <w:r>
        <w:rPr>
          <w:sz w:val="24"/>
        </w:rPr>
        <w:t>societal circumstances may</w:t>
      </w:r>
      <w:r>
        <w:rPr>
          <w:spacing w:val="-5"/>
          <w:sz w:val="24"/>
        </w:rPr>
        <w:t xml:space="preserve"> </w:t>
      </w:r>
      <w:r>
        <w:rPr>
          <w:sz w:val="24"/>
        </w:rPr>
        <w:t>change.</w:t>
      </w:r>
    </w:p>
    <w:p w:rsidR="00363BA4" w:rsidRDefault="00F65F4D">
      <w:pPr>
        <w:pStyle w:val="ListParagraph"/>
        <w:numPr>
          <w:ilvl w:val="0"/>
          <w:numId w:val="7"/>
        </w:numPr>
        <w:tabs>
          <w:tab w:val="left" w:pos="428"/>
        </w:tabs>
        <w:spacing w:before="58" w:line="274" w:lineRule="exact"/>
        <w:ind w:right="234" w:firstLine="0"/>
        <w:rPr>
          <w:sz w:val="24"/>
        </w:rPr>
      </w:pPr>
      <w:r>
        <w:rPr>
          <w:sz w:val="24"/>
        </w:rPr>
        <w:t xml:space="preserve">To be knowledgeable of, and abide by, One </w:t>
      </w:r>
      <w:proofErr w:type="spellStart"/>
      <w:r>
        <w:rPr>
          <w:sz w:val="24"/>
        </w:rPr>
        <w:t>Heartt</w:t>
      </w:r>
      <w:proofErr w:type="spellEnd"/>
      <w:r>
        <w:rPr>
          <w:sz w:val="24"/>
        </w:rPr>
        <w:t>, Inc.</w:t>
      </w:r>
      <w:r>
        <w:rPr>
          <w:spacing w:val="-11"/>
          <w:sz w:val="24"/>
        </w:rPr>
        <w:t xml:space="preserve"> </w:t>
      </w:r>
      <w:r>
        <w:rPr>
          <w:sz w:val="24"/>
        </w:rPr>
        <w:t>policies and</w:t>
      </w:r>
      <w:r>
        <w:rPr>
          <w:spacing w:val="-10"/>
          <w:sz w:val="24"/>
        </w:rPr>
        <w:t xml:space="preserve"> </w:t>
      </w:r>
      <w:r>
        <w:rPr>
          <w:sz w:val="24"/>
        </w:rPr>
        <w:t>procedures.</w:t>
      </w:r>
    </w:p>
    <w:p w:rsidR="00363BA4" w:rsidRDefault="00F65F4D">
      <w:pPr>
        <w:pStyle w:val="ListParagraph"/>
        <w:numPr>
          <w:ilvl w:val="0"/>
          <w:numId w:val="7"/>
        </w:numPr>
        <w:tabs>
          <w:tab w:val="left" w:pos="428"/>
        </w:tabs>
        <w:spacing w:before="40"/>
        <w:ind w:right="546" w:firstLine="0"/>
        <w:rPr>
          <w:sz w:val="24"/>
        </w:rPr>
      </w:pPr>
      <w:r>
        <w:rPr>
          <w:sz w:val="24"/>
        </w:rPr>
        <w:t>To maintain confidentiality concerning information</w:t>
      </w:r>
      <w:r>
        <w:rPr>
          <w:spacing w:val="-10"/>
          <w:sz w:val="24"/>
        </w:rPr>
        <w:t xml:space="preserve"> </w:t>
      </w:r>
      <w:r>
        <w:rPr>
          <w:sz w:val="24"/>
        </w:rPr>
        <w:t>obtained in the course of providing services, and make disclosures only with the consent of service users, or, where required to do so by the order of a</w:t>
      </w:r>
      <w:r>
        <w:rPr>
          <w:spacing w:val="-8"/>
          <w:sz w:val="24"/>
        </w:rPr>
        <w:t xml:space="preserve"> </w:t>
      </w:r>
      <w:r>
        <w:rPr>
          <w:sz w:val="24"/>
        </w:rPr>
        <w:t>court.</w:t>
      </w:r>
    </w:p>
    <w:p w:rsidR="00363BA4" w:rsidRDefault="00F65F4D">
      <w:pPr>
        <w:pStyle w:val="ListParagraph"/>
        <w:numPr>
          <w:ilvl w:val="0"/>
          <w:numId w:val="7"/>
        </w:numPr>
        <w:tabs>
          <w:tab w:val="left" w:pos="428"/>
        </w:tabs>
        <w:spacing w:before="26" w:line="274" w:lineRule="exact"/>
        <w:ind w:right="1143" w:firstLine="0"/>
        <w:rPr>
          <w:sz w:val="24"/>
        </w:rPr>
      </w:pPr>
      <w:r>
        <w:rPr>
          <w:sz w:val="24"/>
        </w:rPr>
        <w:t xml:space="preserve">To promote a positive image of One </w:t>
      </w:r>
      <w:proofErr w:type="spellStart"/>
      <w:r>
        <w:rPr>
          <w:sz w:val="24"/>
        </w:rPr>
        <w:t>Heartt</w:t>
      </w:r>
      <w:proofErr w:type="spellEnd"/>
      <w:r>
        <w:rPr>
          <w:sz w:val="24"/>
        </w:rPr>
        <w:t>, Inc. in the community through friendly, respectful and cooperative interactions.</w:t>
      </w:r>
    </w:p>
    <w:p w:rsidR="00363BA4" w:rsidRDefault="00F65F4D">
      <w:pPr>
        <w:pStyle w:val="Heading3"/>
        <w:spacing w:before="158"/>
        <w:ind w:left="100"/>
      </w:pPr>
      <w:r>
        <w:t>Ethical Responsibility in Marketing Services</w:t>
      </w:r>
    </w:p>
    <w:p w:rsidR="00363BA4" w:rsidRDefault="00F65F4D">
      <w:pPr>
        <w:pStyle w:val="ListParagraph"/>
        <w:numPr>
          <w:ilvl w:val="0"/>
          <w:numId w:val="7"/>
        </w:numPr>
        <w:tabs>
          <w:tab w:val="left" w:pos="428"/>
        </w:tabs>
        <w:spacing w:before="88" w:line="230" w:lineRule="auto"/>
        <w:ind w:right="511" w:firstLine="0"/>
        <w:rPr>
          <w:sz w:val="24"/>
        </w:rPr>
      </w:pPr>
      <w:r>
        <w:rPr>
          <w:sz w:val="24"/>
        </w:rPr>
        <w:t xml:space="preserve">To reflect accurately the policies/positions of One </w:t>
      </w:r>
      <w:proofErr w:type="spellStart"/>
      <w:r>
        <w:rPr>
          <w:sz w:val="24"/>
        </w:rPr>
        <w:t>Heartt</w:t>
      </w:r>
      <w:proofErr w:type="spellEnd"/>
      <w:r>
        <w:rPr>
          <w:sz w:val="24"/>
        </w:rPr>
        <w:t>, Inc. in public statements and to avoid any possible misrepresentation of personal opinion as society</w:t>
      </w:r>
      <w:r>
        <w:rPr>
          <w:spacing w:val="-11"/>
          <w:sz w:val="24"/>
        </w:rPr>
        <w:t xml:space="preserve"> </w:t>
      </w:r>
      <w:r>
        <w:rPr>
          <w:sz w:val="24"/>
        </w:rPr>
        <w:t>policy/position.</w:t>
      </w:r>
    </w:p>
    <w:p w:rsidR="00363BA4" w:rsidRDefault="00363BA4">
      <w:pPr>
        <w:spacing w:line="230" w:lineRule="auto"/>
        <w:rPr>
          <w:sz w:val="24"/>
        </w:rPr>
        <w:sectPr w:rsidR="00363BA4">
          <w:pgSz w:w="15840" w:h="12240" w:orient="landscape"/>
          <w:pgMar w:top="640" w:right="680" w:bottom="1180" w:left="480" w:header="0" w:footer="995" w:gutter="0"/>
          <w:cols w:num="2" w:space="720" w:equalWidth="0">
            <w:col w:w="6792" w:space="1084"/>
            <w:col w:w="6804"/>
          </w:cols>
        </w:sectPr>
      </w:pPr>
    </w:p>
    <w:p w:rsidR="00363BA4" w:rsidRDefault="00F65F4D">
      <w:pPr>
        <w:pStyle w:val="Heading3"/>
        <w:spacing w:before="74"/>
        <w:ind w:left="212"/>
      </w:pPr>
      <w:r>
        <w:lastRenderedPageBreak/>
        <w:t>Ethical Responsibility to the Community and Taxpayer</w:t>
      </w:r>
    </w:p>
    <w:p w:rsidR="00363BA4" w:rsidRDefault="00F65F4D">
      <w:pPr>
        <w:pStyle w:val="ListParagraph"/>
        <w:numPr>
          <w:ilvl w:val="1"/>
          <w:numId w:val="7"/>
        </w:numPr>
        <w:tabs>
          <w:tab w:val="left" w:pos="716"/>
        </w:tabs>
        <w:spacing w:before="83" w:line="235" w:lineRule="auto"/>
        <w:ind w:right="427"/>
        <w:rPr>
          <w:sz w:val="24"/>
        </w:rPr>
      </w:pPr>
      <w:r>
        <w:rPr>
          <w:sz w:val="24"/>
        </w:rPr>
        <w:t>To foster a spirit of cooperation with other service agencies, educational programs and volunteer organizations involved in community living</w:t>
      </w:r>
      <w:r>
        <w:rPr>
          <w:spacing w:val="-12"/>
          <w:sz w:val="24"/>
        </w:rPr>
        <w:t xml:space="preserve"> </w:t>
      </w:r>
      <w:r>
        <w:rPr>
          <w:sz w:val="24"/>
        </w:rPr>
        <w:t>services.</w:t>
      </w:r>
    </w:p>
    <w:p w:rsidR="00363BA4" w:rsidRDefault="00F65F4D">
      <w:pPr>
        <w:pStyle w:val="ListParagraph"/>
        <w:numPr>
          <w:ilvl w:val="1"/>
          <w:numId w:val="7"/>
        </w:numPr>
        <w:tabs>
          <w:tab w:val="left" w:pos="716"/>
        </w:tabs>
        <w:spacing w:before="31" w:line="266" w:lineRule="exact"/>
        <w:ind w:right="902"/>
        <w:rPr>
          <w:sz w:val="24"/>
        </w:rPr>
      </w:pPr>
      <w:r>
        <w:rPr>
          <w:sz w:val="24"/>
        </w:rPr>
        <w:t>To maintain a commitment to high standard of</w:t>
      </w:r>
      <w:r>
        <w:rPr>
          <w:spacing w:val="-10"/>
          <w:sz w:val="24"/>
        </w:rPr>
        <w:t xml:space="preserve"> </w:t>
      </w:r>
      <w:r>
        <w:rPr>
          <w:sz w:val="24"/>
        </w:rPr>
        <w:t>service, continuing quality improvement and prudent financial stewardship.</w:t>
      </w:r>
    </w:p>
    <w:p w:rsidR="00363BA4" w:rsidRDefault="00F65F4D">
      <w:pPr>
        <w:pStyle w:val="ListParagraph"/>
        <w:numPr>
          <w:ilvl w:val="1"/>
          <w:numId w:val="7"/>
        </w:numPr>
        <w:tabs>
          <w:tab w:val="left" w:pos="716"/>
        </w:tabs>
        <w:spacing w:before="52" w:line="276" w:lineRule="exact"/>
        <w:ind w:right="226"/>
        <w:rPr>
          <w:sz w:val="24"/>
        </w:rPr>
      </w:pPr>
      <w:r>
        <w:rPr>
          <w:sz w:val="24"/>
        </w:rPr>
        <w:t xml:space="preserve">To deal with others, both inside and outside One </w:t>
      </w:r>
      <w:proofErr w:type="spellStart"/>
      <w:r>
        <w:rPr>
          <w:sz w:val="24"/>
        </w:rPr>
        <w:t>Heartt</w:t>
      </w:r>
      <w:proofErr w:type="spellEnd"/>
      <w:r>
        <w:rPr>
          <w:sz w:val="24"/>
        </w:rPr>
        <w:t>, Inc., based on unquestionable integrity, open communication, social responsibility and proactive safety conscientiousness in addition to a commitment to high quality, continuing improvement and the best use of fiscal</w:t>
      </w:r>
      <w:r>
        <w:rPr>
          <w:spacing w:val="-9"/>
          <w:sz w:val="24"/>
        </w:rPr>
        <w:t xml:space="preserve"> </w:t>
      </w:r>
      <w:r>
        <w:rPr>
          <w:sz w:val="24"/>
        </w:rPr>
        <w:t>resources.</w:t>
      </w:r>
    </w:p>
    <w:p w:rsidR="00363BA4" w:rsidRDefault="00F65F4D">
      <w:pPr>
        <w:pStyle w:val="ListParagraph"/>
        <w:numPr>
          <w:ilvl w:val="1"/>
          <w:numId w:val="7"/>
        </w:numPr>
        <w:tabs>
          <w:tab w:val="left" w:pos="716"/>
        </w:tabs>
        <w:spacing w:before="24" w:line="274" w:lineRule="exact"/>
        <w:ind w:right="182"/>
        <w:rPr>
          <w:sz w:val="24"/>
        </w:rPr>
      </w:pPr>
      <w:r>
        <w:rPr>
          <w:sz w:val="24"/>
        </w:rPr>
        <w:t>To behave in full and complete compliance with all</w:t>
      </w:r>
      <w:r>
        <w:rPr>
          <w:spacing w:val="-10"/>
          <w:sz w:val="24"/>
        </w:rPr>
        <w:t xml:space="preserve"> </w:t>
      </w:r>
      <w:r>
        <w:rPr>
          <w:sz w:val="24"/>
        </w:rPr>
        <w:t>applicable laws and regulations: In addition, our dealings with others will be based on complete candor, cooperation, honesty and mutual</w:t>
      </w:r>
      <w:r>
        <w:rPr>
          <w:spacing w:val="-6"/>
          <w:sz w:val="24"/>
        </w:rPr>
        <w:t xml:space="preserve"> </w:t>
      </w:r>
      <w:r>
        <w:rPr>
          <w:sz w:val="24"/>
        </w:rPr>
        <w:t>respect.</w:t>
      </w:r>
    </w:p>
    <w:p w:rsidR="00363BA4" w:rsidRDefault="00F65F4D">
      <w:pPr>
        <w:pStyle w:val="ListParagraph"/>
        <w:numPr>
          <w:ilvl w:val="1"/>
          <w:numId w:val="7"/>
        </w:numPr>
        <w:tabs>
          <w:tab w:val="left" w:pos="716"/>
        </w:tabs>
        <w:spacing w:before="16"/>
        <w:ind w:right="159"/>
        <w:rPr>
          <w:sz w:val="24"/>
        </w:rPr>
      </w:pPr>
      <w:r>
        <w:rPr>
          <w:sz w:val="24"/>
        </w:rPr>
        <w:t xml:space="preserve">To ensure One </w:t>
      </w:r>
      <w:proofErr w:type="spellStart"/>
      <w:r>
        <w:rPr>
          <w:sz w:val="24"/>
        </w:rPr>
        <w:t>Heartt</w:t>
      </w:r>
      <w:proofErr w:type="spellEnd"/>
      <w:r>
        <w:rPr>
          <w:sz w:val="24"/>
        </w:rPr>
        <w:t xml:space="preserve">, Inc. property or the </w:t>
      </w:r>
      <w:r>
        <w:rPr>
          <w:spacing w:val="2"/>
          <w:sz w:val="24"/>
        </w:rPr>
        <w:t xml:space="preserve">property </w:t>
      </w:r>
      <w:r>
        <w:rPr>
          <w:sz w:val="24"/>
        </w:rPr>
        <w:t xml:space="preserve">owned by the people we support will not be used in order to obtain personal benefit. This ethics policy prohibits employee theft, fraud, and embezzlement or misappropriation of property belonging to One </w:t>
      </w:r>
      <w:proofErr w:type="spellStart"/>
      <w:r>
        <w:rPr>
          <w:sz w:val="24"/>
        </w:rPr>
        <w:t>Heartt</w:t>
      </w:r>
      <w:proofErr w:type="spellEnd"/>
      <w:r>
        <w:rPr>
          <w:sz w:val="24"/>
        </w:rPr>
        <w:t xml:space="preserve">, Inc. or the </w:t>
      </w:r>
      <w:r>
        <w:rPr>
          <w:spacing w:val="2"/>
          <w:sz w:val="24"/>
        </w:rPr>
        <w:t xml:space="preserve">people </w:t>
      </w:r>
      <w:r>
        <w:rPr>
          <w:sz w:val="24"/>
        </w:rPr>
        <w:t xml:space="preserve">supported, another employee or any associate or supplier of One </w:t>
      </w:r>
      <w:proofErr w:type="spellStart"/>
      <w:r>
        <w:rPr>
          <w:sz w:val="24"/>
        </w:rPr>
        <w:t>Heartt</w:t>
      </w:r>
      <w:proofErr w:type="spellEnd"/>
      <w:r>
        <w:rPr>
          <w:sz w:val="24"/>
        </w:rPr>
        <w:t>, Inc.</w:t>
      </w:r>
    </w:p>
    <w:p w:rsidR="00363BA4" w:rsidRDefault="00F65F4D">
      <w:pPr>
        <w:pStyle w:val="ListParagraph"/>
        <w:numPr>
          <w:ilvl w:val="1"/>
          <w:numId w:val="7"/>
        </w:numPr>
        <w:tabs>
          <w:tab w:val="left" w:pos="716"/>
        </w:tabs>
        <w:spacing w:before="55" w:line="274" w:lineRule="exact"/>
        <w:ind w:right="768"/>
        <w:rPr>
          <w:sz w:val="24"/>
        </w:rPr>
      </w:pPr>
      <w:r>
        <w:rPr>
          <w:sz w:val="24"/>
        </w:rPr>
        <w:t>To report financial results in accordance with generally accepted accounting principles. Those reports will</w:t>
      </w:r>
      <w:r>
        <w:rPr>
          <w:spacing w:val="-8"/>
          <w:sz w:val="24"/>
        </w:rPr>
        <w:t xml:space="preserve"> </w:t>
      </w:r>
      <w:r>
        <w:rPr>
          <w:sz w:val="24"/>
        </w:rPr>
        <w:t>fairly present financial position and operating</w:t>
      </w:r>
      <w:r>
        <w:rPr>
          <w:spacing w:val="-10"/>
          <w:sz w:val="24"/>
        </w:rPr>
        <w:t xml:space="preserve"> </w:t>
      </w:r>
      <w:r>
        <w:rPr>
          <w:sz w:val="24"/>
        </w:rPr>
        <w:t>results.</w:t>
      </w:r>
    </w:p>
    <w:p w:rsidR="00363BA4" w:rsidRPr="003C58D1" w:rsidRDefault="00F65F4D">
      <w:pPr>
        <w:pStyle w:val="ListParagraph"/>
        <w:numPr>
          <w:ilvl w:val="1"/>
          <w:numId w:val="7"/>
        </w:numPr>
        <w:tabs>
          <w:tab w:val="left" w:pos="680"/>
        </w:tabs>
        <w:ind w:left="680" w:right="2" w:hanging="180"/>
        <w:rPr>
          <w:sz w:val="24"/>
          <w:szCs w:val="24"/>
        </w:rPr>
      </w:pPr>
      <w:r>
        <w:rPr>
          <w:sz w:val="24"/>
        </w:rPr>
        <w:t xml:space="preserve">To purchase supplies from reputable suppliers who will treat our society and employees with respect. One </w:t>
      </w:r>
      <w:proofErr w:type="spellStart"/>
      <w:r>
        <w:rPr>
          <w:sz w:val="24"/>
        </w:rPr>
        <w:t>Heartt</w:t>
      </w:r>
      <w:proofErr w:type="spellEnd"/>
      <w:r>
        <w:rPr>
          <w:sz w:val="24"/>
        </w:rPr>
        <w:t xml:space="preserve">, Inc. shall </w:t>
      </w:r>
      <w:r w:rsidRPr="003C58D1">
        <w:rPr>
          <w:sz w:val="24"/>
          <w:szCs w:val="24"/>
        </w:rPr>
        <w:t>interact with their suppliers in an open, honest and timely manner. Such communication will create positive partnerships that will benefit the</w:t>
      </w:r>
      <w:r w:rsidRPr="003C58D1">
        <w:rPr>
          <w:spacing w:val="11"/>
          <w:sz w:val="24"/>
          <w:szCs w:val="24"/>
        </w:rPr>
        <w:t xml:space="preserve"> </w:t>
      </w:r>
      <w:r w:rsidRPr="003C58D1">
        <w:rPr>
          <w:sz w:val="24"/>
          <w:szCs w:val="24"/>
        </w:rPr>
        <w:t>overall</w:t>
      </w:r>
      <w:r w:rsidR="003C58D1" w:rsidRPr="003C58D1">
        <w:rPr>
          <w:sz w:val="24"/>
          <w:szCs w:val="24"/>
        </w:rPr>
        <w:t xml:space="preserve"> </w:t>
      </w:r>
      <w:r w:rsidRPr="003C58D1">
        <w:rPr>
          <w:sz w:val="24"/>
          <w:szCs w:val="24"/>
        </w:rPr>
        <w:t>operation.</w:t>
      </w:r>
    </w:p>
    <w:p w:rsidR="00363BA4" w:rsidRPr="003C58D1" w:rsidRDefault="00F65F4D">
      <w:pPr>
        <w:pStyle w:val="ListParagraph"/>
        <w:numPr>
          <w:ilvl w:val="1"/>
          <w:numId w:val="7"/>
        </w:numPr>
        <w:tabs>
          <w:tab w:val="left" w:pos="680"/>
        </w:tabs>
        <w:spacing w:before="1"/>
        <w:ind w:left="680" w:hanging="180"/>
        <w:rPr>
          <w:sz w:val="24"/>
          <w:szCs w:val="24"/>
        </w:rPr>
      </w:pPr>
      <w:r w:rsidRPr="003C58D1">
        <w:rPr>
          <w:sz w:val="24"/>
          <w:szCs w:val="24"/>
        </w:rPr>
        <w:t xml:space="preserve">To use suppliers of goods and services on the basis of price, quality and service </w:t>
      </w:r>
      <w:r w:rsidRPr="003C58D1">
        <w:rPr>
          <w:spacing w:val="-3"/>
          <w:sz w:val="24"/>
          <w:szCs w:val="24"/>
        </w:rPr>
        <w:t xml:space="preserve">only. </w:t>
      </w:r>
      <w:r w:rsidRPr="003C58D1">
        <w:rPr>
          <w:sz w:val="24"/>
          <w:szCs w:val="24"/>
        </w:rPr>
        <w:t>In selecting suppliers, we also will be mindful of our commitment to supporting businesses that hire people</w:t>
      </w:r>
      <w:r w:rsidRPr="003C58D1">
        <w:rPr>
          <w:spacing w:val="-12"/>
          <w:sz w:val="24"/>
          <w:szCs w:val="24"/>
        </w:rPr>
        <w:t xml:space="preserve"> </w:t>
      </w:r>
      <w:r w:rsidRPr="003C58D1">
        <w:rPr>
          <w:sz w:val="24"/>
          <w:szCs w:val="24"/>
        </w:rPr>
        <w:t>with</w:t>
      </w:r>
      <w:r w:rsidRPr="003C58D1">
        <w:rPr>
          <w:spacing w:val="-14"/>
          <w:sz w:val="24"/>
          <w:szCs w:val="24"/>
        </w:rPr>
        <w:t xml:space="preserve"> </w:t>
      </w:r>
      <w:r w:rsidRPr="003C58D1">
        <w:rPr>
          <w:sz w:val="24"/>
          <w:szCs w:val="24"/>
        </w:rPr>
        <w:t>disabilities.</w:t>
      </w:r>
      <w:r w:rsidRPr="003C58D1">
        <w:rPr>
          <w:spacing w:val="-9"/>
          <w:sz w:val="24"/>
          <w:szCs w:val="24"/>
        </w:rPr>
        <w:t xml:space="preserve"> </w:t>
      </w:r>
      <w:r w:rsidRPr="003C58D1">
        <w:rPr>
          <w:sz w:val="24"/>
          <w:szCs w:val="24"/>
        </w:rPr>
        <w:t>No</w:t>
      </w:r>
      <w:r w:rsidRPr="003C58D1">
        <w:rPr>
          <w:spacing w:val="-10"/>
          <w:sz w:val="24"/>
          <w:szCs w:val="24"/>
        </w:rPr>
        <w:t xml:space="preserve"> </w:t>
      </w:r>
      <w:r w:rsidRPr="003C58D1">
        <w:rPr>
          <w:sz w:val="24"/>
          <w:szCs w:val="24"/>
        </w:rPr>
        <w:t>employee</w:t>
      </w:r>
      <w:r w:rsidRPr="003C58D1">
        <w:rPr>
          <w:spacing w:val="-7"/>
          <w:sz w:val="24"/>
          <w:szCs w:val="24"/>
        </w:rPr>
        <w:t xml:space="preserve"> </w:t>
      </w:r>
      <w:r w:rsidRPr="003C58D1">
        <w:rPr>
          <w:sz w:val="24"/>
          <w:szCs w:val="24"/>
        </w:rPr>
        <w:t>may</w:t>
      </w:r>
      <w:r w:rsidRPr="003C58D1">
        <w:rPr>
          <w:spacing w:val="-15"/>
          <w:sz w:val="24"/>
          <w:szCs w:val="24"/>
        </w:rPr>
        <w:t xml:space="preserve"> </w:t>
      </w:r>
      <w:r w:rsidRPr="003C58D1">
        <w:rPr>
          <w:sz w:val="24"/>
          <w:szCs w:val="24"/>
        </w:rPr>
        <w:t>profit</w:t>
      </w:r>
      <w:r w:rsidRPr="003C58D1">
        <w:rPr>
          <w:spacing w:val="-9"/>
          <w:sz w:val="24"/>
          <w:szCs w:val="24"/>
        </w:rPr>
        <w:t xml:space="preserve"> </w:t>
      </w:r>
      <w:r w:rsidRPr="003C58D1">
        <w:rPr>
          <w:sz w:val="24"/>
          <w:szCs w:val="24"/>
        </w:rPr>
        <w:t>personally</w:t>
      </w:r>
      <w:r w:rsidRPr="003C58D1">
        <w:rPr>
          <w:spacing w:val="-14"/>
          <w:sz w:val="24"/>
          <w:szCs w:val="24"/>
        </w:rPr>
        <w:t xml:space="preserve"> </w:t>
      </w:r>
      <w:r w:rsidRPr="003C58D1">
        <w:rPr>
          <w:sz w:val="24"/>
          <w:szCs w:val="24"/>
        </w:rPr>
        <w:t>from a relationship with a</w:t>
      </w:r>
      <w:r w:rsidRPr="003C58D1">
        <w:rPr>
          <w:spacing w:val="21"/>
          <w:sz w:val="24"/>
          <w:szCs w:val="24"/>
        </w:rPr>
        <w:t xml:space="preserve"> </w:t>
      </w:r>
      <w:r w:rsidRPr="003C58D1">
        <w:rPr>
          <w:sz w:val="24"/>
          <w:szCs w:val="24"/>
        </w:rPr>
        <w:t>supplier.</w:t>
      </w:r>
    </w:p>
    <w:p w:rsidR="00363BA4" w:rsidRDefault="00F65F4D">
      <w:pPr>
        <w:pStyle w:val="ListParagraph"/>
        <w:numPr>
          <w:ilvl w:val="1"/>
          <w:numId w:val="7"/>
        </w:numPr>
        <w:tabs>
          <w:tab w:val="left" w:pos="752"/>
        </w:tabs>
        <w:spacing w:before="76" w:line="235" w:lineRule="auto"/>
        <w:ind w:left="752" w:right="264" w:hanging="180"/>
        <w:rPr>
          <w:sz w:val="24"/>
        </w:rPr>
      </w:pPr>
      <w:r>
        <w:rPr>
          <w:sz w:val="24"/>
        </w:rPr>
        <w:br w:type="column"/>
      </w:r>
      <w:r>
        <w:rPr>
          <w:sz w:val="24"/>
        </w:rPr>
        <w:t>To be respectful corporate citizens in the community, we will participate</w:t>
      </w:r>
      <w:r>
        <w:rPr>
          <w:spacing w:val="-13"/>
          <w:sz w:val="24"/>
        </w:rPr>
        <w:t xml:space="preserve"> </w:t>
      </w:r>
      <w:r>
        <w:rPr>
          <w:sz w:val="24"/>
        </w:rPr>
        <w:t>in</w:t>
      </w:r>
      <w:r>
        <w:rPr>
          <w:spacing w:val="-9"/>
          <w:sz w:val="24"/>
        </w:rPr>
        <w:t xml:space="preserve"> </w:t>
      </w:r>
      <w:r>
        <w:rPr>
          <w:sz w:val="24"/>
        </w:rPr>
        <w:t>activities</w:t>
      </w:r>
      <w:r>
        <w:rPr>
          <w:spacing w:val="-9"/>
          <w:sz w:val="24"/>
        </w:rPr>
        <w:t xml:space="preserve"> </w:t>
      </w:r>
      <w:r>
        <w:rPr>
          <w:sz w:val="24"/>
        </w:rPr>
        <w:t>within</w:t>
      </w:r>
      <w:r>
        <w:rPr>
          <w:spacing w:val="-9"/>
          <w:sz w:val="24"/>
        </w:rPr>
        <w:t xml:space="preserve"> </w:t>
      </w:r>
      <w:r>
        <w:rPr>
          <w:sz w:val="24"/>
        </w:rPr>
        <w:t>the</w:t>
      </w:r>
      <w:r>
        <w:rPr>
          <w:spacing w:val="-15"/>
          <w:sz w:val="24"/>
        </w:rPr>
        <w:t xml:space="preserve"> </w:t>
      </w:r>
      <w:r>
        <w:rPr>
          <w:sz w:val="24"/>
        </w:rPr>
        <w:t>community</w:t>
      </w:r>
      <w:r>
        <w:rPr>
          <w:spacing w:val="-14"/>
          <w:sz w:val="24"/>
        </w:rPr>
        <w:t xml:space="preserve"> </w:t>
      </w:r>
      <w:r>
        <w:rPr>
          <w:sz w:val="24"/>
        </w:rPr>
        <w:t>for</w:t>
      </w:r>
      <w:r>
        <w:rPr>
          <w:spacing w:val="-11"/>
          <w:sz w:val="24"/>
        </w:rPr>
        <w:t xml:space="preserve"> </w:t>
      </w:r>
      <w:r>
        <w:rPr>
          <w:sz w:val="24"/>
        </w:rPr>
        <w:t>the</w:t>
      </w:r>
      <w:r>
        <w:rPr>
          <w:spacing w:val="-11"/>
          <w:sz w:val="24"/>
        </w:rPr>
        <w:t xml:space="preserve"> </w:t>
      </w:r>
      <w:r>
        <w:rPr>
          <w:sz w:val="24"/>
        </w:rPr>
        <w:t>betterment of the</w:t>
      </w:r>
      <w:r>
        <w:rPr>
          <w:spacing w:val="-24"/>
          <w:sz w:val="24"/>
        </w:rPr>
        <w:t xml:space="preserve"> </w:t>
      </w:r>
      <w:r>
        <w:rPr>
          <w:sz w:val="24"/>
        </w:rPr>
        <w:t>community.</w:t>
      </w:r>
    </w:p>
    <w:p w:rsidR="00363BA4" w:rsidRDefault="00F65F4D">
      <w:pPr>
        <w:pStyle w:val="ListParagraph"/>
        <w:numPr>
          <w:ilvl w:val="1"/>
          <w:numId w:val="7"/>
        </w:numPr>
        <w:tabs>
          <w:tab w:val="left" w:pos="788"/>
        </w:tabs>
        <w:spacing w:line="276" w:lineRule="exact"/>
        <w:ind w:left="788"/>
        <w:rPr>
          <w:sz w:val="24"/>
        </w:rPr>
      </w:pPr>
      <w:r>
        <w:rPr>
          <w:sz w:val="24"/>
        </w:rPr>
        <w:t>To acknowledge limitations in knowledge and</w:t>
      </w:r>
      <w:r>
        <w:rPr>
          <w:spacing w:val="-8"/>
          <w:sz w:val="24"/>
        </w:rPr>
        <w:t xml:space="preserve"> </w:t>
      </w:r>
      <w:r>
        <w:rPr>
          <w:sz w:val="24"/>
        </w:rPr>
        <w:t>competence.</w:t>
      </w:r>
    </w:p>
    <w:p w:rsidR="00363BA4" w:rsidRDefault="00F65F4D">
      <w:pPr>
        <w:pStyle w:val="ListParagraph"/>
        <w:numPr>
          <w:ilvl w:val="1"/>
          <w:numId w:val="7"/>
        </w:numPr>
        <w:tabs>
          <w:tab w:val="left" w:pos="788"/>
        </w:tabs>
        <w:spacing w:line="277" w:lineRule="exact"/>
        <w:ind w:left="788"/>
        <w:rPr>
          <w:sz w:val="24"/>
        </w:rPr>
      </w:pPr>
      <w:r>
        <w:rPr>
          <w:sz w:val="24"/>
        </w:rPr>
        <w:t>To not use drugs or alcohol prior to, or during</w:t>
      </w:r>
      <w:r>
        <w:rPr>
          <w:spacing w:val="35"/>
          <w:sz w:val="24"/>
        </w:rPr>
        <w:t xml:space="preserve"> </w:t>
      </w:r>
      <w:r>
        <w:rPr>
          <w:sz w:val="24"/>
        </w:rPr>
        <w:t>work.</w:t>
      </w:r>
    </w:p>
    <w:p w:rsidR="00363BA4" w:rsidRDefault="00F65F4D">
      <w:pPr>
        <w:pStyle w:val="ListParagraph"/>
        <w:numPr>
          <w:ilvl w:val="1"/>
          <w:numId w:val="7"/>
        </w:numPr>
        <w:tabs>
          <w:tab w:val="left" w:pos="788"/>
        </w:tabs>
        <w:spacing w:before="43" w:line="274" w:lineRule="exact"/>
        <w:ind w:left="788" w:right="1479"/>
        <w:rPr>
          <w:sz w:val="24"/>
        </w:rPr>
      </w:pPr>
      <w:r>
        <w:rPr>
          <w:sz w:val="24"/>
        </w:rPr>
        <w:t>To maintain standards of safety through the use</w:t>
      </w:r>
      <w:r>
        <w:rPr>
          <w:spacing w:val="-10"/>
          <w:sz w:val="24"/>
        </w:rPr>
        <w:t xml:space="preserve"> </w:t>
      </w:r>
      <w:r>
        <w:rPr>
          <w:sz w:val="24"/>
        </w:rPr>
        <w:t>of appropriate equipment, clothing and</w:t>
      </w:r>
      <w:r>
        <w:rPr>
          <w:spacing w:val="-13"/>
          <w:sz w:val="24"/>
        </w:rPr>
        <w:t xml:space="preserve"> </w:t>
      </w:r>
      <w:r>
        <w:rPr>
          <w:sz w:val="24"/>
        </w:rPr>
        <w:t>procedures.</w:t>
      </w:r>
    </w:p>
    <w:p w:rsidR="00363BA4" w:rsidRDefault="00F65F4D">
      <w:pPr>
        <w:pStyle w:val="Heading3"/>
        <w:spacing w:before="160"/>
        <w:ind w:left="212"/>
      </w:pPr>
      <w:r>
        <w:t>Ethical Responsibility to Colleagues</w:t>
      </w:r>
    </w:p>
    <w:p w:rsidR="00363BA4" w:rsidRDefault="00F65F4D">
      <w:pPr>
        <w:pStyle w:val="ListParagraph"/>
        <w:numPr>
          <w:ilvl w:val="1"/>
          <w:numId w:val="7"/>
        </w:numPr>
        <w:tabs>
          <w:tab w:val="left" w:pos="788"/>
        </w:tabs>
        <w:spacing w:before="93" w:line="278" w:lineRule="exact"/>
        <w:ind w:left="788" w:right="215"/>
        <w:rPr>
          <w:sz w:val="24"/>
        </w:rPr>
      </w:pPr>
      <w:r>
        <w:rPr>
          <w:sz w:val="24"/>
        </w:rPr>
        <w:t>To establish and maintain relationships of mutual respect,</w:t>
      </w:r>
      <w:r>
        <w:rPr>
          <w:spacing w:val="-14"/>
          <w:sz w:val="24"/>
        </w:rPr>
        <w:t xml:space="preserve"> </w:t>
      </w:r>
      <w:r>
        <w:rPr>
          <w:sz w:val="24"/>
        </w:rPr>
        <w:t>trust, courtesy and cooperation with</w:t>
      </w:r>
      <w:r>
        <w:rPr>
          <w:spacing w:val="-10"/>
          <w:sz w:val="24"/>
        </w:rPr>
        <w:t xml:space="preserve"> </w:t>
      </w:r>
      <w:r>
        <w:rPr>
          <w:sz w:val="24"/>
        </w:rPr>
        <w:t>colleagues.</w:t>
      </w:r>
    </w:p>
    <w:p w:rsidR="00363BA4" w:rsidRDefault="00F65F4D">
      <w:pPr>
        <w:pStyle w:val="ListParagraph"/>
        <w:numPr>
          <w:ilvl w:val="1"/>
          <w:numId w:val="7"/>
        </w:numPr>
        <w:tabs>
          <w:tab w:val="left" w:pos="788"/>
        </w:tabs>
        <w:spacing w:before="32"/>
        <w:ind w:left="788" w:right="1282"/>
        <w:rPr>
          <w:sz w:val="24"/>
        </w:rPr>
      </w:pPr>
      <w:r>
        <w:rPr>
          <w:sz w:val="24"/>
        </w:rPr>
        <w:t>To foster a culture in which excellence in practice is pursued in all</w:t>
      </w:r>
      <w:r>
        <w:rPr>
          <w:spacing w:val="-4"/>
          <w:sz w:val="24"/>
        </w:rPr>
        <w:t xml:space="preserve"> </w:t>
      </w:r>
      <w:r>
        <w:rPr>
          <w:sz w:val="24"/>
        </w:rPr>
        <w:t>activities.</w:t>
      </w:r>
    </w:p>
    <w:p w:rsidR="00363BA4" w:rsidRDefault="00F65F4D">
      <w:pPr>
        <w:pStyle w:val="ListParagraph"/>
        <w:numPr>
          <w:ilvl w:val="1"/>
          <w:numId w:val="7"/>
        </w:numPr>
        <w:tabs>
          <w:tab w:val="left" w:pos="788"/>
        </w:tabs>
        <w:spacing w:before="45" w:line="235" w:lineRule="auto"/>
        <w:ind w:left="788" w:right="407"/>
        <w:rPr>
          <w:sz w:val="24"/>
        </w:rPr>
      </w:pPr>
      <w:r>
        <w:rPr>
          <w:sz w:val="24"/>
        </w:rPr>
        <w:t>To act as a team member, supporting other members of the team by maintaining consistent standards and by offering</w:t>
      </w:r>
      <w:r>
        <w:rPr>
          <w:spacing w:val="-19"/>
          <w:sz w:val="24"/>
        </w:rPr>
        <w:t xml:space="preserve"> </w:t>
      </w:r>
      <w:r>
        <w:rPr>
          <w:sz w:val="24"/>
        </w:rPr>
        <w:t>and receiving support, especially in</w:t>
      </w:r>
      <w:r>
        <w:rPr>
          <w:spacing w:val="-10"/>
          <w:sz w:val="24"/>
        </w:rPr>
        <w:t xml:space="preserve"> </w:t>
      </w:r>
      <w:r>
        <w:rPr>
          <w:sz w:val="24"/>
        </w:rPr>
        <w:t>crises.</w:t>
      </w:r>
    </w:p>
    <w:p w:rsidR="00363BA4" w:rsidRDefault="00F65F4D">
      <w:pPr>
        <w:pStyle w:val="ListParagraph"/>
        <w:numPr>
          <w:ilvl w:val="1"/>
          <w:numId w:val="7"/>
        </w:numPr>
        <w:tabs>
          <w:tab w:val="left" w:pos="788"/>
        </w:tabs>
        <w:spacing w:before="39" w:line="274" w:lineRule="exact"/>
        <w:ind w:left="788" w:right="271"/>
        <w:rPr>
          <w:sz w:val="24"/>
        </w:rPr>
      </w:pPr>
      <w:r>
        <w:rPr>
          <w:sz w:val="24"/>
        </w:rPr>
        <w:t>To maintain clear, open communication with individuals,</w:t>
      </w:r>
      <w:r>
        <w:rPr>
          <w:spacing w:val="-10"/>
          <w:sz w:val="24"/>
        </w:rPr>
        <w:t xml:space="preserve"> </w:t>
      </w:r>
      <w:r>
        <w:rPr>
          <w:sz w:val="24"/>
        </w:rPr>
        <w:t>team members and</w:t>
      </w:r>
      <w:r>
        <w:rPr>
          <w:spacing w:val="-6"/>
          <w:sz w:val="24"/>
        </w:rPr>
        <w:t xml:space="preserve"> </w:t>
      </w:r>
      <w:r>
        <w:rPr>
          <w:sz w:val="24"/>
        </w:rPr>
        <w:t>management.</w:t>
      </w:r>
    </w:p>
    <w:p w:rsidR="00363BA4" w:rsidRDefault="00F65F4D">
      <w:pPr>
        <w:pStyle w:val="ListParagraph"/>
        <w:numPr>
          <w:ilvl w:val="1"/>
          <w:numId w:val="7"/>
        </w:numPr>
        <w:tabs>
          <w:tab w:val="left" w:pos="788"/>
        </w:tabs>
        <w:spacing w:before="39" w:line="266" w:lineRule="exact"/>
        <w:ind w:left="788" w:right="549"/>
        <w:rPr>
          <w:sz w:val="24"/>
        </w:rPr>
      </w:pPr>
      <w:r>
        <w:rPr>
          <w:sz w:val="24"/>
        </w:rPr>
        <w:t>To not engage in sexual harassment or other forms of personal harassment towards any person served,</w:t>
      </w:r>
      <w:r>
        <w:rPr>
          <w:spacing w:val="-14"/>
          <w:sz w:val="24"/>
        </w:rPr>
        <w:t xml:space="preserve"> </w:t>
      </w:r>
      <w:r>
        <w:rPr>
          <w:sz w:val="24"/>
        </w:rPr>
        <w:t>colleagues, manager or</w:t>
      </w:r>
      <w:r>
        <w:rPr>
          <w:spacing w:val="-9"/>
          <w:sz w:val="24"/>
        </w:rPr>
        <w:t xml:space="preserve"> </w:t>
      </w:r>
      <w:r>
        <w:rPr>
          <w:sz w:val="24"/>
        </w:rPr>
        <w:t>stakeholders.</w:t>
      </w:r>
    </w:p>
    <w:p w:rsidR="00363BA4" w:rsidRDefault="00F65F4D">
      <w:pPr>
        <w:pStyle w:val="ListParagraph"/>
        <w:numPr>
          <w:ilvl w:val="1"/>
          <w:numId w:val="7"/>
        </w:numPr>
        <w:tabs>
          <w:tab w:val="left" w:pos="788"/>
        </w:tabs>
        <w:spacing w:before="8"/>
        <w:ind w:left="788"/>
        <w:rPr>
          <w:sz w:val="24"/>
        </w:rPr>
      </w:pPr>
      <w:r>
        <w:rPr>
          <w:sz w:val="24"/>
        </w:rPr>
        <w:t>To offer both positive feedback and constructive</w:t>
      </w:r>
      <w:r>
        <w:rPr>
          <w:spacing w:val="41"/>
          <w:sz w:val="24"/>
        </w:rPr>
        <w:t xml:space="preserve"> </w:t>
      </w:r>
      <w:r>
        <w:rPr>
          <w:sz w:val="24"/>
        </w:rPr>
        <w:t>criticism.</w:t>
      </w:r>
    </w:p>
    <w:p w:rsidR="00363BA4" w:rsidRDefault="00F65F4D">
      <w:pPr>
        <w:pStyle w:val="Heading3"/>
        <w:spacing w:before="159"/>
        <w:ind w:left="212"/>
      </w:pPr>
      <w:r>
        <w:t>Ethical Responsibility in Human Resources</w:t>
      </w:r>
    </w:p>
    <w:p w:rsidR="00363BA4" w:rsidRDefault="00F65F4D">
      <w:pPr>
        <w:pStyle w:val="BodyText"/>
        <w:spacing w:before="69"/>
        <w:ind w:left="212" w:right="625"/>
      </w:pPr>
      <w:r>
        <w:t xml:space="preserve">Pursuant to Human Rights Legislation, One </w:t>
      </w:r>
      <w:proofErr w:type="spellStart"/>
      <w:r>
        <w:t>Heartt</w:t>
      </w:r>
      <w:proofErr w:type="spellEnd"/>
      <w:r>
        <w:t>, Inc. provides equal employment opportunities to qualified individuals able to fulfill the job description regardless of disability, race, ethnicity, religion, gender, socio- economic status, marital status, sexual orientation, national origin, political affiliation, age or status.</w:t>
      </w:r>
    </w:p>
    <w:p w:rsidR="00363BA4" w:rsidRDefault="00F65F4D">
      <w:pPr>
        <w:pStyle w:val="BodyText"/>
        <w:spacing w:before="5" w:line="274" w:lineRule="exact"/>
        <w:ind w:left="212"/>
      </w:pPr>
      <w:r>
        <w:t xml:space="preserve">Harassment and misconduct are unacceptable behaviors for all employees of One </w:t>
      </w:r>
      <w:proofErr w:type="spellStart"/>
      <w:r>
        <w:t>Heartt</w:t>
      </w:r>
      <w:proofErr w:type="spellEnd"/>
      <w:r>
        <w:t>, Inc.</w:t>
      </w:r>
    </w:p>
    <w:p w:rsidR="00363BA4" w:rsidRDefault="00363BA4">
      <w:pPr>
        <w:pStyle w:val="BodyText"/>
        <w:spacing w:before="1"/>
      </w:pPr>
    </w:p>
    <w:p w:rsidR="00363BA4" w:rsidRDefault="00F65F4D">
      <w:pPr>
        <w:pStyle w:val="ListParagraph"/>
        <w:numPr>
          <w:ilvl w:val="1"/>
          <w:numId w:val="7"/>
        </w:numPr>
        <w:tabs>
          <w:tab w:val="left" w:pos="788"/>
        </w:tabs>
        <w:spacing w:before="1" w:line="278" w:lineRule="exact"/>
        <w:ind w:left="788" w:right="629"/>
        <w:rPr>
          <w:sz w:val="24"/>
        </w:rPr>
      </w:pPr>
      <w:r>
        <w:rPr>
          <w:sz w:val="24"/>
        </w:rPr>
        <w:t>To ensure employees work time is a resource committed</w:t>
      </w:r>
      <w:r>
        <w:rPr>
          <w:spacing w:val="-9"/>
          <w:sz w:val="24"/>
        </w:rPr>
        <w:t xml:space="preserve"> </w:t>
      </w:r>
      <w:r>
        <w:rPr>
          <w:sz w:val="24"/>
        </w:rPr>
        <w:t>to service delivery and not diverted to personal</w:t>
      </w:r>
      <w:r>
        <w:rPr>
          <w:spacing w:val="-10"/>
          <w:sz w:val="24"/>
        </w:rPr>
        <w:t xml:space="preserve"> </w:t>
      </w:r>
      <w:r>
        <w:rPr>
          <w:sz w:val="24"/>
        </w:rPr>
        <w:t>pursuits.</w:t>
      </w:r>
    </w:p>
    <w:p w:rsidR="00363BA4" w:rsidRDefault="00363BA4">
      <w:pPr>
        <w:spacing w:line="278" w:lineRule="exact"/>
        <w:rPr>
          <w:sz w:val="24"/>
        </w:rPr>
        <w:sectPr w:rsidR="00363BA4">
          <w:pgSz w:w="15840" w:h="12240" w:orient="landscape"/>
          <w:pgMar w:top="640" w:right="680" w:bottom="1180" w:left="580" w:header="0" w:footer="995" w:gutter="0"/>
          <w:cols w:num="2" w:space="720" w:equalWidth="0">
            <w:col w:w="6890" w:space="600"/>
            <w:col w:w="7090"/>
          </w:cols>
        </w:sectPr>
      </w:pPr>
    </w:p>
    <w:p w:rsidR="00363BA4" w:rsidRDefault="00F65F4D">
      <w:pPr>
        <w:pStyle w:val="ListParagraph"/>
        <w:numPr>
          <w:ilvl w:val="1"/>
          <w:numId w:val="7"/>
        </w:numPr>
        <w:tabs>
          <w:tab w:val="left" w:pos="716"/>
        </w:tabs>
        <w:spacing w:before="141" w:line="274" w:lineRule="exact"/>
        <w:ind w:right="106"/>
        <w:rPr>
          <w:sz w:val="24"/>
        </w:rPr>
      </w:pPr>
      <w:r>
        <w:rPr>
          <w:sz w:val="24"/>
        </w:rPr>
        <w:lastRenderedPageBreak/>
        <w:t>To ensure employees receive recognition for dedication</w:t>
      </w:r>
      <w:r>
        <w:rPr>
          <w:spacing w:val="-10"/>
          <w:sz w:val="24"/>
        </w:rPr>
        <w:t xml:space="preserve"> </w:t>
      </w:r>
      <w:r>
        <w:rPr>
          <w:sz w:val="24"/>
        </w:rPr>
        <w:t>to society and</w:t>
      </w:r>
      <w:r>
        <w:rPr>
          <w:spacing w:val="-10"/>
          <w:sz w:val="24"/>
        </w:rPr>
        <w:t xml:space="preserve"> </w:t>
      </w:r>
      <w:r>
        <w:rPr>
          <w:sz w:val="24"/>
        </w:rPr>
        <w:t>services.</w:t>
      </w:r>
    </w:p>
    <w:p w:rsidR="00363BA4" w:rsidRDefault="00F65F4D">
      <w:pPr>
        <w:pStyle w:val="ListParagraph"/>
        <w:numPr>
          <w:ilvl w:val="1"/>
          <w:numId w:val="7"/>
        </w:numPr>
        <w:tabs>
          <w:tab w:val="left" w:pos="788"/>
        </w:tabs>
        <w:spacing w:line="274" w:lineRule="exact"/>
        <w:ind w:left="788" w:right="132"/>
        <w:rPr>
          <w:sz w:val="24"/>
        </w:rPr>
      </w:pPr>
      <w:r>
        <w:rPr>
          <w:sz w:val="24"/>
        </w:rPr>
        <w:t xml:space="preserve">To clearly define the service that One </w:t>
      </w:r>
      <w:proofErr w:type="spellStart"/>
      <w:r>
        <w:rPr>
          <w:sz w:val="24"/>
        </w:rPr>
        <w:t>Heartt</w:t>
      </w:r>
      <w:proofErr w:type="spellEnd"/>
      <w:r>
        <w:rPr>
          <w:sz w:val="24"/>
        </w:rPr>
        <w:t>, Inc. has the mandate and capacity to</w:t>
      </w:r>
      <w:r>
        <w:rPr>
          <w:spacing w:val="-10"/>
          <w:sz w:val="24"/>
        </w:rPr>
        <w:t xml:space="preserve"> </w:t>
      </w:r>
      <w:r>
        <w:rPr>
          <w:sz w:val="24"/>
        </w:rPr>
        <w:t>deliver.</w:t>
      </w:r>
    </w:p>
    <w:p w:rsidR="00363BA4" w:rsidRDefault="00F65F4D">
      <w:pPr>
        <w:pStyle w:val="ListParagraph"/>
        <w:numPr>
          <w:ilvl w:val="1"/>
          <w:numId w:val="7"/>
        </w:numPr>
        <w:tabs>
          <w:tab w:val="left" w:pos="788"/>
        </w:tabs>
        <w:spacing w:before="44" w:line="232" w:lineRule="auto"/>
        <w:ind w:left="788" w:right="68"/>
        <w:rPr>
          <w:sz w:val="24"/>
        </w:rPr>
      </w:pPr>
      <w:r>
        <w:rPr>
          <w:sz w:val="24"/>
        </w:rPr>
        <w:t>To maintain the overall goal of building communities</w:t>
      </w:r>
      <w:r>
        <w:rPr>
          <w:spacing w:val="-8"/>
          <w:sz w:val="24"/>
        </w:rPr>
        <w:t xml:space="preserve"> </w:t>
      </w:r>
      <w:r>
        <w:rPr>
          <w:sz w:val="24"/>
        </w:rPr>
        <w:t>that best meet the needs of people with developmental disabilities with a cooperative approach to promoting our services.</w:t>
      </w:r>
    </w:p>
    <w:p w:rsidR="00363BA4" w:rsidRDefault="00F65F4D">
      <w:pPr>
        <w:pStyle w:val="ListParagraph"/>
        <w:numPr>
          <w:ilvl w:val="1"/>
          <w:numId w:val="7"/>
        </w:numPr>
        <w:tabs>
          <w:tab w:val="left" w:pos="788"/>
        </w:tabs>
        <w:spacing w:before="85" w:line="274" w:lineRule="exact"/>
        <w:ind w:left="788" w:right="160"/>
        <w:rPr>
          <w:sz w:val="24"/>
        </w:rPr>
      </w:pPr>
      <w:r>
        <w:rPr>
          <w:sz w:val="24"/>
        </w:rPr>
        <w:t>To ensure other services are not denigrated as part of our own</w:t>
      </w:r>
      <w:r>
        <w:rPr>
          <w:spacing w:val="-3"/>
          <w:sz w:val="24"/>
        </w:rPr>
        <w:t xml:space="preserve"> </w:t>
      </w:r>
      <w:r>
        <w:rPr>
          <w:sz w:val="24"/>
        </w:rPr>
        <w:t>marketing.</w:t>
      </w:r>
    </w:p>
    <w:p w:rsidR="00363BA4" w:rsidRDefault="00F65F4D">
      <w:pPr>
        <w:pStyle w:val="ListParagraph"/>
        <w:numPr>
          <w:ilvl w:val="1"/>
          <w:numId w:val="7"/>
        </w:numPr>
        <w:tabs>
          <w:tab w:val="left" w:pos="788"/>
        </w:tabs>
        <w:spacing w:before="58" w:line="278" w:lineRule="exact"/>
        <w:ind w:left="788" w:right="414"/>
        <w:rPr>
          <w:sz w:val="24"/>
        </w:rPr>
      </w:pPr>
      <w:r>
        <w:rPr>
          <w:sz w:val="24"/>
        </w:rPr>
        <w:t>To promote a positive respectful image of people</w:t>
      </w:r>
      <w:r>
        <w:rPr>
          <w:spacing w:val="-7"/>
          <w:sz w:val="24"/>
        </w:rPr>
        <w:t xml:space="preserve"> </w:t>
      </w:r>
      <w:r>
        <w:rPr>
          <w:sz w:val="24"/>
        </w:rPr>
        <w:t>with developmental</w:t>
      </w:r>
      <w:r>
        <w:rPr>
          <w:spacing w:val="-4"/>
          <w:sz w:val="24"/>
        </w:rPr>
        <w:t xml:space="preserve"> </w:t>
      </w:r>
      <w:r>
        <w:rPr>
          <w:sz w:val="24"/>
        </w:rPr>
        <w:t>disabilities.</w:t>
      </w:r>
    </w:p>
    <w:p w:rsidR="00363BA4" w:rsidRDefault="00F65F4D">
      <w:pPr>
        <w:pStyle w:val="Heading3"/>
        <w:spacing w:before="165"/>
        <w:ind w:left="212"/>
      </w:pPr>
      <w:r>
        <w:t>Ethical Responsibility to the Profession</w:t>
      </w:r>
    </w:p>
    <w:p w:rsidR="00363BA4" w:rsidRDefault="00F65F4D">
      <w:pPr>
        <w:pStyle w:val="ListParagraph"/>
        <w:numPr>
          <w:ilvl w:val="1"/>
          <w:numId w:val="7"/>
        </w:numPr>
        <w:tabs>
          <w:tab w:val="left" w:pos="788"/>
        </w:tabs>
        <w:spacing w:before="100" w:line="278" w:lineRule="exact"/>
        <w:ind w:left="788"/>
        <w:rPr>
          <w:sz w:val="24"/>
        </w:rPr>
      </w:pPr>
      <w:r>
        <w:rPr>
          <w:sz w:val="24"/>
        </w:rPr>
        <w:t>To maintain membership in relevant regulatory bodies</w:t>
      </w:r>
      <w:r>
        <w:rPr>
          <w:spacing w:val="-12"/>
          <w:sz w:val="24"/>
        </w:rPr>
        <w:t xml:space="preserve"> </w:t>
      </w:r>
      <w:r>
        <w:rPr>
          <w:sz w:val="24"/>
        </w:rPr>
        <w:t>and other relevant practitioner</w:t>
      </w:r>
      <w:r>
        <w:rPr>
          <w:spacing w:val="-13"/>
          <w:sz w:val="24"/>
        </w:rPr>
        <w:t xml:space="preserve"> </w:t>
      </w:r>
      <w:r>
        <w:rPr>
          <w:sz w:val="24"/>
        </w:rPr>
        <w:t>associations.</w:t>
      </w:r>
    </w:p>
    <w:p w:rsidR="00363BA4" w:rsidRDefault="00F65F4D">
      <w:pPr>
        <w:pStyle w:val="ListParagraph"/>
        <w:numPr>
          <w:ilvl w:val="1"/>
          <w:numId w:val="7"/>
        </w:numPr>
        <w:tabs>
          <w:tab w:val="left" w:pos="788"/>
        </w:tabs>
        <w:spacing w:before="49" w:line="274" w:lineRule="exact"/>
        <w:ind w:left="788" w:right="253"/>
        <w:rPr>
          <w:sz w:val="24"/>
        </w:rPr>
      </w:pPr>
      <w:r>
        <w:rPr>
          <w:sz w:val="24"/>
        </w:rPr>
        <w:t>To ensure the knowledge and skills of professional staff are used to the greatest advantage in service</w:t>
      </w:r>
      <w:r>
        <w:rPr>
          <w:spacing w:val="-10"/>
          <w:sz w:val="24"/>
        </w:rPr>
        <w:t xml:space="preserve"> </w:t>
      </w:r>
      <w:r>
        <w:rPr>
          <w:sz w:val="24"/>
        </w:rPr>
        <w:t>delivery.</w:t>
      </w:r>
    </w:p>
    <w:p w:rsidR="00363BA4" w:rsidRDefault="00F65F4D">
      <w:pPr>
        <w:pStyle w:val="ListParagraph"/>
        <w:numPr>
          <w:ilvl w:val="1"/>
          <w:numId w:val="7"/>
        </w:numPr>
        <w:tabs>
          <w:tab w:val="left" w:pos="788"/>
        </w:tabs>
        <w:spacing w:before="13" w:line="237" w:lineRule="auto"/>
        <w:ind w:left="788" w:right="301"/>
        <w:rPr>
          <w:sz w:val="24"/>
        </w:rPr>
      </w:pPr>
      <w:r>
        <w:rPr>
          <w:sz w:val="24"/>
        </w:rPr>
        <w:t>To ensure that neither the standards nor practices of</w:t>
      </w:r>
      <w:r>
        <w:rPr>
          <w:spacing w:val="-8"/>
          <w:sz w:val="24"/>
        </w:rPr>
        <w:t xml:space="preserve"> </w:t>
      </w:r>
      <w:r>
        <w:rPr>
          <w:sz w:val="24"/>
        </w:rPr>
        <w:t>the organization nor the job description and performance expectations of the profession conflict with the profession's regulatory and ethical</w:t>
      </w:r>
      <w:r>
        <w:rPr>
          <w:spacing w:val="-10"/>
          <w:sz w:val="24"/>
        </w:rPr>
        <w:t xml:space="preserve"> </w:t>
      </w:r>
      <w:r>
        <w:rPr>
          <w:sz w:val="24"/>
        </w:rPr>
        <w:t>requirements.</w:t>
      </w:r>
    </w:p>
    <w:p w:rsidR="00363BA4" w:rsidRDefault="00F65F4D">
      <w:pPr>
        <w:pStyle w:val="Heading3"/>
        <w:spacing w:before="161"/>
        <w:ind w:left="212"/>
      </w:pPr>
      <w:r>
        <w:t>Ethical Responsibility as an Employee</w:t>
      </w:r>
    </w:p>
    <w:p w:rsidR="00363BA4" w:rsidRDefault="00F65F4D">
      <w:pPr>
        <w:pStyle w:val="ListParagraph"/>
        <w:numPr>
          <w:ilvl w:val="1"/>
          <w:numId w:val="7"/>
        </w:numPr>
        <w:tabs>
          <w:tab w:val="left" w:pos="788"/>
        </w:tabs>
        <w:spacing w:before="76" w:line="232" w:lineRule="auto"/>
        <w:ind w:left="788" w:right="190"/>
        <w:rPr>
          <w:sz w:val="24"/>
        </w:rPr>
      </w:pPr>
      <w:r>
        <w:rPr>
          <w:sz w:val="24"/>
        </w:rPr>
        <w:t>To maintain high personal standards of professional conduct, avoiding any acts that may bring the profession or service into disrepute or which may diminish the trust or confidence of any</w:t>
      </w:r>
      <w:r>
        <w:rPr>
          <w:spacing w:val="-7"/>
          <w:sz w:val="24"/>
        </w:rPr>
        <w:t xml:space="preserve"> </w:t>
      </w:r>
      <w:r>
        <w:rPr>
          <w:sz w:val="24"/>
        </w:rPr>
        <w:t>stakeholders</w:t>
      </w:r>
    </w:p>
    <w:p w:rsidR="00363BA4" w:rsidRDefault="00F65F4D">
      <w:pPr>
        <w:pStyle w:val="ListParagraph"/>
        <w:numPr>
          <w:ilvl w:val="1"/>
          <w:numId w:val="7"/>
        </w:numPr>
        <w:tabs>
          <w:tab w:val="left" w:pos="788"/>
        </w:tabs>
        <w:spacing w:before="11"/>
        <w:ind w:left="788"/>
        <w:rPr>
          <w:sz w:val="24"/>
        </w:rPr>
      </w:pPr>
      <w:r>
        <w:rPr>
          <w:sz w:val="24"/>
        </w:rPr>
        <w:t>To avoid conflict of interest</w:t>
      </w:r>
      <w:r>
        <w:rPr>
          <w:spacing w:val="-8"/>
          <w:sz w:val="24"/>
        </w:rPr>
        <w:t xml:space="preserve"> </w:t>
      </w:r>
      <w:r>
        <w:rPr>
          <w:sz w:val="24"/>
        </w:rPr>
        <w:t>situations.</w:t>
      </w:r>
    </w:p>
    <w:p w:rsidR="00363BA4" w:rsidRDefault="00F65F4D">
      <w:pPr>
        <w:pStyle w:val="ListParagraph"/>
        <w:numPr>
          <w:ilvl w:val="1"/>
          <w:numId w:val="7"/>
        </w:numPr>
        <w:tabs>
          <w:tab w:val="left" w:pos="788"/>
        </w:tabs>
        <w:spacing w:before="34" w:line="274" w:lineRule="exact"/>
        <w:ind w:left="788" w:right="79"/>
        <w:rPr>
          <w:sz w:val="24"/>
        </w:rPr>
      </w:pPr>
      <w:r>
        <w:rPr>
          <w:sz w:val="24"/>
        </w:rPr>
        <w:t>To refuse any gift, favor or compensation which might be influential or perceived to be influential in obtaining preferential</w:t>
      </w:r>
      <w:r>
        <w:rPr>
          <w:spacing w:val="-4"/>
          <w:sz w:val="24"/>
        </w:rPr>
        <w:t xml:space="preserve"> </w:t>
      </w:r>
      <w:r>
        <w:rPr>
          <w:sz w:val="24"/>
        </w:rPr>
        <w:t>consideration.</w:t>
      </w:r>
    </w:p>
    <w:p w:rsidR="00363BA4" w:rsidRPr="00F65F4D" w:rsidRDefault="00F65F4D" w:rsidP="00F65F4D">
      <w:pPr>
        <w:pStyle w:val="ListParagraph"/>
        <w:numPr>
          <w:ilvl w:val="1"/>
          <w:numId w:val="7"/>
        </w:numPr>
        <w:tabs>
          <w:tab w:val="left" w:pos="788"/>
        </w:tabs>
        <w:spacing w:before="67" w:line="274" w:lineRule="exact"/>
        <w:ind w:left="788"/>
        <w:rPr>
          <w:sz w:val="24"/>
        </w:rPr>
      </w:pPr>
      <w:r>
        <w:rPr>
          <w:sz w:val="24"/>
        </w:rPr>
        <w:t>To carry out professional duties and obligations with integrity and objectivity and to recognize how</w:t>
      </w:r>
      <w:r>
        <w:rPr>
          <w:spacing w:val="-8"/>
          <w:sz w:val="24"/>
        </w:rPr>
        <w:t xml:space="preserve"> </w:t>
      </w:r>
      <w:r>
        <w:rPr>
          <w:sz w:val="24"/>
        </w:rPr>
        <w:t>personal</w:t>
      </w:r>
      <w:r w:rsidR="004E2DC7">
        <w:rPr>
          <w:sz w:val="24"/>
        </w:rPr>
        <w:t xml:space="preserve"> </w:t>
      </w:r>
      <w:r>
        <w:t>values, opinions, experiences, limitations and biases can affect personal judgment.</w:t>
      </w:r>
    </w:p>
    <w:p w:rsidR="00363BA4" w:rsidRDefault="00F65F4D">
      <w:pPr>
        <w:pStyle w:val="ListParagraph"/>
        <w:numPr>
          <w:ilvl w:val="0"/>
          <w:numId w:val="6"/>
        </w:numPr>
        <w:tabs>
          <w:tab w:val="left" w:pos="640"/>
        </w:tabs>
        <w:spacing w:before="68" w:line="278" w:lineRule="exact"/>
        <w:ind w:right="299"/>
        <w:rPr>
          <w:sz w:val="24"/>
        </w:rPr>
      </w:pPr>
      <w:r>
        <w:rPr>
          <w:sz w:val="24"/>
        </w:rPr>
        <w:t>To maintain appropriate boundaries between personal</w:t>
      </w:r>
      <w:r>
        <w:rPr>
          <w:spacing w:val="-9"/>
          <w:sz w:val="24"/>
        </w:rPr>
        <w:t xml:space="preserve"> </w:t>
      </w:r>
      <w:r>
        <w:rPr>
          <w:sz w:val="24"/>
        </w:rPr>
        <w:t>and professional</w:t>
      </w:r>
      <w:r>
        <w:rPr>
          <w:spacing w:val="-5"/>
          <w:sz w:val="24"/>
        </w:rPr>
        <w:t xml:space="preserve"> </w:t>
      </w:r>
      <w:r>
        <w:rPr>
          <w:sz w:val="24"/>
        </w:rPr>
        <w:t>relationships.</w:t>
      </w:r>
    </w:p>
    <w:p w:rsidR="00363BA4" w:rsidRDefault="00F65F4D">
      <w:pPr>
        <w:pStyle w:val="ListParagraph"/>
        <w:numPr>
          <w:ilvl w:val="0"/>
          <w:numId w:val="6"/>
        </w:numPr>
        <w:tabs>
          <w:tab w:val="left" w:pos="680"/>
        </w:tabs>
        <w:spacing w:before="75" w:line="237" w:lineRule="auto"/>
        <w:ind w:left="680" w:right="8077" w:hanging="180"/>
        <w:rPr>
          <w:sz w:val="24"/>
        </w:rPr>
      </w:pPr>
      <w:r>
        <w:rPr>
          <w:sz w:val="24"/>
        </w:rPr>
        <w:t xml:space="preserve">All allegations of violations to One </w:t>
      </w:r>
      <w:proofErr w:type="spellStart"/>
      <w:r>
        <w:rPr>
          <w:sz w:val="24"/>
        </w:rPr>
        <w:t>Heartt</w:t>
      </w:r>
      <w:proofErr w:type="spellEnd"/>
      <w:r>
        <w:rPr>
          <w:sz w:val="24"/>
        </w:rPr>
        <w:t>, Inc. ethical</w:t>
      </w:r>
      <w:r>
        <w:rPr>
          <w:spacing w:val="-18"/>
          <w:sz w:val="24"/>
        </w:rPr>
        <w:t xml:space="preserve"> </w:t>
      </w:r>
      <w:r>
        <w:rPr>
          <w:sz w:val="24"/>
        </w:rPr>
        <w:t>codes may be reported to the Clinical Director without fear of retaliation.</w:t>
      </w:r>
    </w:p>
    <w:p w:rsidR="00363BA4" w:rsidRDefault="00A112C5">
      <w:pPr>
        <w:pStyle w:val="Heading2"/>
        <w:spacing w:before="219"/>
      </w:pPr>
      <w:r>
        <w:rPr>
          <w:color w:val="2D74B5"/>
        </w:rPr>
        <w:t>NON-DISCRIMINATION</w:t>
      </w:r>
      <w:r w:rsidR="00F65F4D">
        <w:rPr>
          <w:color w:val="2D74B5"/>
        </w:rPr>
        <w:t xml:space="preserve"> POLICY:</w:t>
      </w:r>
    </w:p>
    <w:p w:rsidR="00363BA4" w:rsidRDefault="00363BA4">
      <w:pPr>
        <w:pStyle w:val="BodyText"/>
        <w:spacing w:before="3"/>
        <w:rPr>
          <w:sz w:val="22"/>
        </w:rPr>
      </w:pPr>
    </w:p>
    <w:p w:rsidR="00363BA4" w:rsidRDefault="00F65F4D" w:rsidP="00F65F4D">
      <w:pPr>
        <w:spacing w:line="252" w:lineRule="auto"/>
        <w:ind w:left="140"/>
        <w:rPr>
          <w:sz w:val="21"/>
        </w:rPr>
      </w:pPr>
      <w:r>
        <w:rPr>
          <w:w w:val="105"/>
          <w:sz w:val="21"/>
        </w:rPr>
        <w:t xml:space="preserve">One </w:t>
      </w:r>
      <w:proofErr w:type="spellStart"/>
      <w:r>
        <w:rPr>
          <w:w w:val="105"/>
          <w:sz w:val="21"/>
        </w:rPr>
        <w:t>Heartt</w:t>
      </w:r>
      <w:proofErr w:type="spellEnd"/>
      <w:r w:rsidR="009F5D7E">
        <w:rPr>
          <w:w w:val="105"/>
          <w:sz w:val="21"/>
        </w:rPr>
        <w:t>, Inc.</w:t>
      </w:r>
      <w:r>
        <w:rPr>
          <w:w w:val="105"/>
          <w:sz w:val="21"/>
        </w:rPr>
        <w:t xml:space="preserve"> shall not discriminate in selection of candidates for the Board of Directors, in employment, or provision of services in practices, policies or procedures on the basis of race, sex, creed, age, national origin, marital status, political affiliation, or handicap.</w:t>
      </w:r>
    </w:p>
    <w:p w:rsidR="00363BA4" w:rsidRDefault="00363BA4">
      <w:pPr>
        <w:pStyle w:val="BodyText"/>
        <w:spacing w:before="8"/>
        <w:rPr>
          <w:sz w:val="19"/>
        </w:rPr>
      </w:pPr>
    </w:p>
    <w:p w:rsidR="00363BA4" w:rsidRDefault="009F5D7E" w:rsidP="00F65F4D">
      <w:pPr>
        <w:spacing w:line="252" w:lineRule="auto"/>
        <w:ind w:left="140"/>
        <w:rPr>
          <w:sz w:val="21"/>
        </w:rPr>
      </w:pPr>
      <w:r w:rsidRPr="009F5D7E">
        <w:rPr>
          <w:w w:val="105"/>
          <w:sz w:val="21"/>
        </w:rPr>
        <w:t xml:space="preserve">One </w:t>
      </w:r>
      <w:proofErr w:type="spellStart"/>
      <w:r w:rsidRPr="009F5D7E">
        <w:rPr>
          <w:w w:val="105"/>
          <w:sz w:val="21"/>
        </w:rPr>
        <w:t>Heartt</w:t>
      </w:r>
      <w:proofErr w:type="spellEnd"/>
      <w:r w:rsidRPr="009F5D7E">
        <w:rPr>
          <w:w w:val="105"/>
          <w:sz w:val="21"/>
        </w:rPr>
        <w:t xml:space="preserve">, Inc. </w:t>
      </w:r>
      <w:r w:rsidR="00F65F4D">
        <w:rPr>
          <w:w w:val="105"/>
          <w:sz w:val="21"/>
        </w:rPr>
        <w:t xml:space="preserve">will not discriminate against any employee or applicant for employment because of physical or mental handicap in regard to any position for which the employee or applicant is qualified. </w:t>
      </w:r>
      <w:r w:rsidR="004E2DC7" w:rsidRPr="004E2DC7">
        <w:rPr>
          <w:w w:val="105"/>
          <w:sz w:val="21"/>
        </w:rPr>
        <w:t xml:space="preserve">One </w:t>
      </w:r>
      <w:proofErr w:type="spellStart"/>
      <w:r w:rsidR="004E2DC7" w:rsidRPr="004E2DC7">
        <w:rPr>
          <w:w w:val="105"/>
          <w:sz w:val="21"/>
        </w:rPr>
        <w:t>Heartt</w:t>
      </w:r>
      <w:proofErr w:type="spellEnd"/>
      <w:r w:rsidR="004E2DC7" w:rsidRPr="004E2DC7">
        <w:rPr>
          <w:w w:val="105"/>
          <w:sz w:val="21"/>
        </w:rPr>
        <w:t xml:space="preserve">, Inc. </w:t>
      </w:r>
      <w:r w:rsidR="00F65F4D">
        <w:rPr>
          <w:w w:val="105"/>
          <w:sz w:val="21"/>
        </w:rPr>
        <w:t xml:space="preserve">agrees to comply with Title VI of the Civil Rights Act of 1964 (P.L. 88-and with Section 504 of the Rehabilitation Act of 1973 (29 U.S.C 794) their amendments and all requirements imposed by or pursuant to these acts. </w:t>
      </w:r>
      <w:r w:rsidRPr="009F5D7E">
        <w:rPr>
          <w:w w:val="105"/>
          <w:sz w:val="21"/>
        </w:rPr>
        <w:t xml:space="preserve">One </w:t>
      </w:r>
      <w:proofErr w:type="spellStart"/>
      <w:r w:rsidRPr="009F5D7E">
        <w:rPr>
          <w:w w:val="105"/>
          <w:sz w:val="21"/>
        </w:rPr>
        <w:t>Heartt</w:t>
      </w:r>
      <w:proofErr w:type="spellEnd"/>
      <w:r w:rsidRPr="009F5D7E">
        <w:rPr>
          <w:w w:val="105"/>
          <w:sz w:val="21"/>
        </w:rPr>
        <w:t xml:space="preserve">, Inc. </w:t>
      </w:r>
      <w:r w:rsidR="00F65F4D">
        <w:rPr>
          <w:w w:val="105"/>
          <w:sz w:val="21"/>
        </w:rPr>
        <w:t>shall offer services to adults with mental illness who have been recommended by a physician/mental health</w:t>
      </w:r>
      <w:r w:rsidR="00F65F4D">
        <w:rPr>
          <w:spacing w:val="-37"/>
          <w:w w:val="105"/>
          <w:sz w:val="21"/>
        </w:rPr>
        <w:t xml:space="preserve"> </w:t>
      </w:r>
      <w:r w:rsidR="00F65F4D">
        <w:rPr>
          <w:w w:val="105"/>
          <w:sz w:val="21"/>
        </w:rPr>
        <w:t>professional as appropriate for their services regardless of their ability to pay, race, creed, sec, national origin, handicap, or marital</w:t>
      </w:r>
      <w:r w:rsidR="00F65F4D">
        <w:rPr>
          <w:spacing w:val="-23"/>
          <w:w w:val="105"/>
          <w:sz w:val="21"/>
        </w:rPr>
        <w:t xml:space="preserve"> </w:t>
      </w:r>
      <w:r w:rsidR="00F65F4D">
        <w:rPr>
          <w:w w:val="105"/>
          <w:sz w:val="21"/>
        </w:rPr>
        <w:t xml:space="preserve">status. </w:t>
      </w:r>
      <w:r w:rsidRPr="009F5D7E">
        <w:rPr>
          <w:w w:val="105"/>
          <w:sz w:val="21"/>
        </w:rPr>
        <w:t xml:space="preserve">One </w:t>
      </w:r>
      <w:proofErr w:type="spellStart"/>
      <w:r w:rsidRPr="009F5D7E">
        <w:rPr>
          <w:w w:val="105"/>
          <w:sz w:val="21"/>
        </w:rPr>
        <w:t>Heartt</w:t>
      </w:r>
      <w:proofErr w:type="spellEnd"/>
      <w:r w:rsidRPr="009F5D7E">
        <w:rPr>
          <w:w w:val="105"/>
          <w:sz w:val="21"/>
        </w:rPr>
        <w:t xml:space="preserve">, Inc. </w:t>
      </w:r>
      <w:r w:rsidR="00F65F4D">
        <w:rPr>
          <w:w w:val="105"/>
          <w:sz w:val="21"/>
        </w:rPr>
        <w:t xml:space="preserve">shall adhere to an affirmation action, plan. Any rejections for services by </w:t>
      </w:r>
      <w:r w:rsidRPr="009F5D7E">
        <w:rPr>
          <w:w w:val="105"/>
          <w:sz w:val="21"/>
        </w:rPr>
        <w:t xml:space="preserve">One </w:t>
      </w:r>
      <w:proofErr w:type="spellStart"/>
      <w:r w:rsidRPr="009F5D7E">
        <w:rPr>
          <w:w w:val="105"/>
          <w:sz w:val="21"/>
        </w:rPr>
        <w:t>Heartt</w:t>
      </w:r>
      <w:proofErr w:type="spellEnd"/>
      <w:r w:rsidRPr="009F5D7E">
        <w:rPr>
          <w:w w:val="105"/>
          <w:sz w:val="21"/>
        </w:rPr>
        <w:t xml:space="preserve">, Inc. </w:t>
      </w:r>
      <w:r w:rsidR="00F65F4D">
        <w:rPr>
          <w:w w:val="105"/>
          <w:sz w:val="21"/>
        </w:rPr>
        <w:t xml:space="preserve">staff are subject to review by its Board of Directors. </w:t>
      </w:r>
      <w:r w:rsidRPr="009F5D7E">
        <w:rPr>
          <w:w w:val="105"/>
          <w:sz w:val="21"/>
        </w:rPr>
        <w:t xml:space="preserve">One </w:t>
      </w:r>
      <w:proofErr w:type="spellStart"/>
      <w:r w:rsidRPr="009F5D7E">
        <w:rPr>
          <w:w w:val="105"/>
          <w:sz w:val="21"/>
        </w:rPr>
        <w:t>Heartt</w:t>
      </w:r>
      <w:proofErr w:type="spellEnd"/>
      <w:r w:rsidRPr="009F5D7E">
        <w:rPr>
          <w:w w:val="105"/>
          <w:sz w:val="21"/>
        </w:rPr>
        <w:t xml:space="preserve">, Inc. </w:t>
      </w:r>
      <w:r w:rsidR="00F65F4D">
        <w:rPr>
          <w:w w:val="105"/>
          <w:sz w:val="21"/>
        </w:rPr>
        <w:t>is an Equal Opportunity Employer.</w:t>
      </w:r>
    </w:p>
    <w:p w:rsidR="00363BA4" w:rsidRDefault="00363BA4">
      <w:pPr>
        <w:spacing w:line="247" w:lineRule="auto"/>
        <w:rPr>
          <w:sz w:val="21"/>
        </w:rPr>
        <w:sectPr w:rsidR="00363BA4" w:rsidSect="00F65F4D">
          <w:footerReference w:type="default" r:id="rId13"/>
          <w:pgSz w:w="15840" w:h="12240" w:orient="landscape"/>
          <w:pgMar w:top="900" w:right="680" w:bottom="540" w:left="580" w:header="0" w:footer="995" w:gutter="0"/>
          <w:cols w:space="720"/>
        </w:sectPr>
      </w:pPr>
    </w:p>
    <w:p w:rsidR="00363BA4" w:rsidRDefault="00F65F4D">
      <w:pPr>
        <w:ind w:left="240"/>
        <w:rPr>
          <w:b/>
          <w:sz w:val="21"/>
        </w:rPr>
      </w:pPr>
      <w:r>
        <w:rPr>
          <w:b/>
          <w:sz w:val="21"/>
        </w:rPr>
        <w:lastRenderedPageBreak/>
        <w:t>TREATMENT:</w:t>
      </w:r>
    </w:p>
    <w:p w:rsidR="00363BA4" w:rsidRDefault="00F65F4D">
      <w:pPr>
        <w:spacing w:before="18" w:line="252" w:lineRule="auto"/>
        <w:ind w:left="220" w:right="164"/>
        <w:rPr>
          <w:sz w:val="21"/>
        </w:rPr>
      </w:pPr>
      <w:r>
        <w:rPr>
          <w:w w:val="105"/>
          <w:sz w:val="21"/>
        </w:rPr>
        <w:t xml:space="preserve">One </w:t>
      </w:r>
      <w:proofErr w:type="spellStart"/>
      <w:r>
        <w:rPr>
          <w:w w:val="105"/>
          <w:sz w:val="21"/>
        </w:rPr>
        <w:t>Heartt</w:t>
      </w:r>
      <w:proofErr w:type="spellEnd"/>
      <w:r>
        <w:rPr>
          <w:w w:val="105"/>
          <w:sz w:val="21"/>
        </w:rPr>
        <w:t>, Inc. Outpatient Mental Health Clinic (OMHC) offers outpatient services for adults, children, and adolescents. The clinic provides psychiatric evaluation and diagnosis, consultation, psychological assessment, and medication management as well as therapy services including individual, family, couples and group therapy.</w:t>
      </w:r>
    </w:p>
    <w:p w:rsidR="00363BA4" w:rsidRDefault="00363BA4">
      <w:pPr>
        <w:pStyle w:val="BodyText"/>
        <w:spacing w:before="6"/>
        <w:rPr>
          <w:sz w:val="20"/>
        </w:rPr>
      </w:pPr>
    </w:p>
    <w:p w:rsidR="00363BA4" w:rsidRDefault="00F65F4D">
      <w:pPr>
        <w:spacing w:line="252" w:lineRule="auto"/>
        <w:ind w:left="220" w:right="137"/>
        <w:rPr>
          <w:sz w:val="21"/>
        </w:rPr>
      </w:pPr>
      <w:r>
        <w:rPr>
          <w:w w:val="105"/>
          <w:sz w:val="21"/>
        </w:rPr>
        <w:t>The focus of the program is to assist the client in identifying and accepting mental health barriers, to help in the establishment of new goals, to improve the understanding of feelings and attitudes, and to support independence and healthy living through the learning of new ways of dealing with problems with the use of psychotherapy and medication management.</w:t>
      </w:r>
    </w:p>
    <w:p w:rsidR="00363BA4" w:rsidRDefault="00363BA4">
      <w:pPr>
        <w:pStyle w:val="BodyText"/>
        <w:spacing w:before="1"/>
      </w:pPr>
    </w:p>
    <w:p w:rsidR="00363BA4" w:rsidRDefault="00F65F4D">
      <w:pPr>
        <w:spacing w:line="241" w:lineRule="exact"/>
        <w:ind w:left="100"/>
        <w:rPr>
          <w:b/>
          <w:sz w:val="21"/>
        </w:rPr>
      </w:pPr>
      <w:r>
        <w:rPr>
          <w:b/>
          <w:sz w:val="21"/>
        </w:rPr>
        <w:t>PROGRAM GOALS:</w:t>
      </w:r>
    </w:p>
    <w:p w:rsidR="00363BA4" w:rsidRDefault="00F65F4D">
      <w:pPr>
        <w:ind w:left="100" w:right="164"/>
        <w:rPr>
          <w:sz w:val="21"/>
        </w:rPr>
      </w:pPr>
      <w:r>
        <w:rPr>
          <w:sz w:val="21"/>
        </w:rPr>
        <w:t xml:space="preserve">The goal of treatment is to assist an individual with his or her personal journey of recovery. This is achieved by developing an individualized treatment approach that empowers consumers to recognize their potential, set goals for themselves, and make choices about </w:t>
      </w:r>
      <w:r w:rsidR="003C3A3C">
        <w:rPr>
          <w:sz w:val="21"/>
        </w:rPr>
        <w:t>their life</w:t>
      </w:r>
      <w:r>
        <w:rPr>
          <w:sz w:val="21"/>
        </w:rPr>
        <w:t>.</w:t>
      </w:r>
    </w:p>
    <w:p w:rsidR="00363BA4" w:rsidRDefault="00363BA4">
      <w:pPr>
        <w:pStyle w:val="BodyText"/>
        <w:spacing w:before="10"/>
        <w:rPr>
          <w:sz w:val="20"/>
        </w:rPr>
      </w:pPr>
    </w:p>
    <w:p w:rsidR="00363BA4" w:rsidRDefault="00F65F4D">
      <w:pPr>
        <w:spacing w:before="1"/>
        <w:ind w:left="100"/>
        <w:rPr>
          <w:b/>
          <w:sz w:val="21"/>
        </w:rPr>
      </w:pPr>
      <w:r>
        <w:rPr>
          <w:b/>
          <w:sz w:val="21"/>
        </w:rPr>
        <w:t xml:space="preserve">DESCRIPTION OF </w:t>
      </w:r>
      <w:r w:rsidR="003C3A3C">
        <w:rPr>
          <w:b/>
          <w:sz w:val="21"/>
        </w:rPr>
        <w:t>SERVICES PROVIDED</w:t>
      </w:r>
      <w:r>
        <w:rPr>
          <w:b/>
          <w:sz w:val="21"/>
        </w:rPr>
        <w:t>:</w:t>
      </w:r>
    </w:p>
    <w:p w:rsidR="00363BA4" w:rsidRDefault="00F65F4D">
      <w:pPr>
        <w:spacing w:before="1"/>
        <w:ind w:left="100"/>
        <w:rPr>
          <w:sz w:val="21"/>
        </w:rPr>
      </w:pPr>
      <w:r>
        <w:rPr>
          <w:sz w:val="21"/>
        </w:rPr>
        <w:t xml:space="preserve">One </w:t>
      </w:r>
      <w:proofErr w:type="spellStart"/>
      <w:r>
        <w:rPr>
          <w:sz w:val="21"/>
        </w:rPr>
        <w:t>Heartt</w:t>
      </w:r>
      <w:proofErr w:type="spellEnd"/>
      <w:r>
        <w:rPr>
          <w:sz w:val="21"/>
        </w:rPr>
        <w:t xml:space="preserve">, Inc. OMHC provides outpatient treatment with individuals, groups and families in the setting that is most conducive setting to the client and the therapeutic process. Emphasis is placed on mental health education and identification of symptoms, triggers. Individual counseling is provided at the frequency recommended by </w:t>
      </w:r>
      <w:r w:rsidR="003C3A3C">
        <w:rPr>
          <w:sz w:val="21"/>
        </w:rPr>
        <w:t>treatment team</w:t>
      </w:r>
      <w:r>
        <w:rPr>
          <w:sz w:val="21"/>
        </w:rPr>
        <w:t>.</w:t>
      </w:r>
    </w:p>
    <w:p w:rsidR="00363BA4" w:rsidRDefault="00363BA4">
      <w:pPr>
        <w:pStyle w:val="BodyText"/>
        <w:spacing w:before="1"/>
        <w:rPr>
          <w:sz w:val="21"/>
        </w:rPr>
      </w:pPr>
    </w:p>
    <w:p w:rsidR="00363BA4" w:rsidRDefault="00F65F4D">
      <w:pPr>
        <w:spacing w:before="1"/>
        <w:ind w:left="100" w:right="164"/>
        <w:rPr>
          <w:sz w:val="21"/>
        </w:rPr>
      </w:pPr>
      <w:r>
        <w:rPr>
          <w:sz w:val="21"/>
        </w:rPr>
        <w:t xml:space="preserve">Cognitive/behavioral, systems theory, and reality therapy techniques are predominately utilized. The therapist directs the counseling to focus on issues relevant to the client. All clients input is necessary and strongly enforced when treatment planning and discharge planning. In therapy the goals are for </w:t>
      </w:r>
      <w:r w:rsidR="003C3A3C">
        <w:rPr>
          <w:sz w:val="21"/>
        </w:rPr>
        <w:t>the client</w:t>
      </w:r>
      <w:r>
        <w:rPr>
          <w:sz w:val="21"/>
        </w:rPr>
        <w:t xml:space="preserve"> to become more aware of self, reduce symptoms by utilizing </w:t>
      </w:r>
      <w:r w:rsidR="003C3A3C">
        <w:rPr>
          <w:sz w:val="21"/>
        </w:rPr>
        <w:t>skills learned</w:t>
      </w:r>
      <w:r>
        <w:rPr>
          <w:sz w:val="21"/>
        </w:rPr>
        <w:t>, reduce stigmas and strengthen interpersonal relationships. For children receiving services, monthly family therapy is enforced to ensure that treatment goals and interventions are transferrable across all environments that the child frequents.</w:t>
      </w:r>
    </w:p>
    <w:p w:rsidR="00363BA4" w:rsidRDefault="00363BA4">
      <w:pPr>
        <w:pStyle w:val="BodyText"/>
        <w:spacing w:before="10"/>
        <w:rPr>
          <w:sz w:val="20"/>
        </w:rPr>
      </w:pPr>
    </w:p>
    <w:p w:rsidR="00363BA4" w:rsidRDefault="00F65F4D">
      <w:pPr>
        <w:spacing w:before="1"/>
        <w:ind w:left="100"/>
        <w:rPr>
          <w:sz w:val="21"/>
        </w:rPr>
      </w:pPr>
      <w:r>
        <w:rPr>
          <w:sz w:val="21"/>
        </w:rPr>
        <w:t xml:space="preserve">Group Therapy is provided for both adults and children. Group Therapy    sessions focus on topics such as Dialectical Behavioral Therapy, Cognitive Behavioral Therapy, utilizing techniques outside of therapy, anger  </w:t>
      </w:r>
      <w:r>
        <w:rPr>
          <w:spacing w:val="25"/>
          <w:sz w:val="21"/>
        </w:rPr>
        <w:t xml:space="preserve"> </w:t>
      </w:r>
      <w:r>
        <w:rPr>
          <w:sz w:val="21"/>
        </w:rPr>
        <w:t>management,</w:t>
      </w:r>
    </w:p>
    <w:p w:rsidR="00363BA4" w:rsidRDefault="00F65F4D">
      <w:pPr>
        <w:spacing w:before="79"/>
        <w:ind w:left="100" w:right="158"/>
        <w:rPr>
          <w:sz w:val="21"/>
        </w:rPr>
      </w:pPr>
      <w:r>
        <w:br w:type="column"/>
      </w:r>
      <w:r>
        <w:rPr>
          <w:sz w:val="21"/>
        </w:rPr>
        <w:t>healthy relationship, conflict resolution and many other topics that are derived from needs assessment surveys distributed to clients.</w:t>
      </w:r>
    </w:p>
    <w:p w:rsidR="00363BA4" w:rsidRDefault="00363BA4">
      <w:pPr>
        <w:pStyle w:val="BodyText"/>
        <w:spacing w:before="11"/>
        <w:rPr>
          <w:sz w:val="20"/>
        </w:rPr>
      </w:pPr>
    </w:p>
    <w:p w:rsidR="00363BA4" w:rsidRDefault="00F65F4D">
      <w:pPr>
        <w:ind w:left="100"/>
        <w:rPr>
          <w:b/>
          <w:sz w:val="21"/>
        </w:rPr>
      </w:pPr>
      <w:r>
        <w:rPr>
          <w:b/>
          <w:sz w:val="21"/>
        </w:rPr>
        <w:t>BENEFITS OF SERVICES:</w:t>
      </w:r>
    </w:p>
    <w:p w:rsidR="00363BA4" w:rsidRPr="003C58D1" w:rsidRDefault="00F65F4D" w:rsidP="003C58D1">
      <w:pPr>
        <w:pStyle w:val="ListParagraph"/>
        <w:numPr>
          <w:ilvl w:val="0"/>
          <w:numId w:val="15"/>
        </w:numPr>
        <w:tabs>
          <w:tab w:val="left" w:pos="820"/>
          <w:tab w:val="left" w:pos="821"/>
        </w:tabs>
        <w:spacing w:before="1" w:line="241" w:lineRule="exact"/>
        <w:rPr>
          <w:sz w:val="21"/>
        </w:rPr>
      </w:pPr>
      <w:r w:rsidRPr="003C58D1">
        <w:rPr>
          <w:sz w:val="21"/>
        </w:rPr>
        <w:t>Improving client's self-concept and self-control</w:t>
      </w:r>
    </w:p>
    <w:p w:rsidR="00363BA4" w:rsidRPr="003C58D1" w:rsidRDefault="00F65F4D" w:rsidP="003C58D1">
      <w:pPr>
        <w:pStyle w:val="ListParagraph"/>
        <w:numPr>
          <w:ilvl w:val="0"/>
          <w:numId w:val="15"/>
        </w:numPr>
        <w:tabs>
          <w:tab w:val="left" w:pos="820"/>
          <w:tab w:val="left" w:pos="821"/>
        </w:tabs>
        <w:ind w:right="99"/>
        <w:rPr>
          <w:sz w:val="21"/>
        </w:rPr>
      </w:pPr>
      <w:r w:rsidRPr="003C58D1">
        <w:rPr>
          <w:sz w:val="21"/>
        </w:rPr>
        <w:t>Reducing client's behavior problems, substance use, and association with antisocial</w:t>
      </w:r>
      <w:r w:rsidRPr="003C58D1">
        <w:rPr>
          <w:spacing w:val="36"/>
          <w:sz w:val="21"/>
        </w:rPr>
        <w:t xml:space="preserve"> </w:t>
      </w:r>
      <w:r w:rsidRPr="003C58D1">
        <w:rPr>
          <w:sz w:val="21"/>
        </w:rPr>
        <w:t>peers</w:t>
      </w:r>
    </w:p>
    <w:p w:rsidR="00363BA4" w:rsidRPr="003C58D1" w:rsidRDefault="00F65F4D" w:rsidP="003C58D1">
      <w:pPr>
        <w:pStyle w:val="ListParagraph"/>
        <w:numPr>
          <w:ilvl w:val="0"/>
          <w:numId w:val="15"/>
        </w:numPr>
        <w:tabs>
          <w:tab w:val="left" w:pos="820"/>
          <w:tab w:val="left" w:pos="821"/>
        </w:tabs>
        <w:spacing w:before="1"/>
        <w:ind w:right="185"/>
        <w:rPr>
          <w:sz w:val="21"/>
        </w:rPr>
      </w:pPr>
      <w:r w:rsidRPr="003C58D1">
        <w:rPr>
          <w:sz w:val="21"/>
        </w:rPr>
        <w:t>Increasing parental involvement and development of more positive and effective</w:t>
      </w:r>
      <w:r w:rsidRPr="003C58D1">
        <w:rPr>
          <w:spacing w:val="38"/>
          <w:sz w:val="21"/>
        </w:rPr>
        <w:t xml:space="preserve"> </w:t>
      </w:r>
      <w:r w:rsidRPr="003C58D1">
        <w:rPr>
          <w:sz w:val="21"/>
        </w:rPr>
        <w:t>parenting</w:t>
      </w:r>
    </w:p>
    <w:p w:rsidR="00363BA4" w:rsidRPr="003C58D1" w:rsidRDefault="00F65F4D" w:rsidP="003C58D1">
      <w:pPr>
        <w:pStyle w:val="ListParagraph"/>
        <w:numPr>
          <w:ilvl w:val="0"/>
          <w:numId w:val="15"/>
        </w:numPr>
        <w:tabs>
          <w:tab w:val="left" w:pos="820"/>
          <w:tab w:val="left" w:pos="821"/>
        </w:tabs>
        <w:spacing w:before="1" w:line="241" w:lineRule="exact"/>
        <w:rPr>
          <w:sz w:val="21"/>
        </w:rPr>
      </w:pPr>
      <w:r w:rsidRPr="003C58D1">
        <w:rPr>
          <w:sz w:val="21"/>
        </w:rPr>
        <w:t>Making parental management of children's behavior more   effective</w:t>
      </w:r>
    </w:p>
    <w:p w:rsidR="00363BA4" w:rsidRPr="003C58D1" w:rsidRDefault="00F65F4D" w:rsidP="003C58D1">
      <w:pPr>
        <w:pStyle w:val="ListParagraph"/>
        <w:numPr>
          <w:ilvl w:val="0"/>
          <w:numId w:val="15"/>
        </w:numPr>
        <w:tabs>
          <w:tab w:val="left" w:pos="820"/>
          <w:tab w:val="left" w:pos="821"/>
        </w:tabs>
        <w:spacing w:line="241" w:lineRule="exact"/>
        <w:rPr>
          <w:sz w:val="21"/>
        </w:rPr>
      </w:pPr>
      <w:r w:rsidRPr="003C58D1">
        <w:rPr>
          <w:sz w:val="21"/>
        </w:rPr>
        <w:t xml:space="preserve">Improving family structure </w:t>
      </w:r>
      <w:r w:rsidR="003C3A3C" w:rsidRPr="003C58D1">
        <w:rPr>
          <w:sz w:val="21"/>
        </w:rPr>
        <w:t xml:space="preserve">and </w:t>
      </w:r>
      <w:r w:rsidR="003C3A3C" w:rsidRPr="003C58D1">
        <w:rPr>
          <w:spacing w:val="15"/>
          <w:sz w:val="21"/>
        </w:rPr>
        <w:t>interactions</w:t>
      </w:r>
    </w:p>
    <w:p w:rsidR="00363BA4" w:rsidRPr="003C58D1" w:rsidRDefault="00F65F4D" w:rsidP="003C58D1">
      <w:pPr>
        <w:pStyle w:val="ListParagraph"/>
        <w:numPr>
          <w:ilvl w:val="0"/>
          <w:numId w:val="15"/>
        </w:numPr>
        <w:tabs>
          <w:tab w:val="left" w:pos="820"/>
          <w:tab w:val="left" w:pos="821"/>
        </w:tabs>
        <w:spacing w:before="1"/>
        <w:ind w:right="174"/>
        <w:rPr>
          <w:sz w:val="21"/>
        </w:rPr>
      </w:pPr>
      <w:r w:rsidRPr="003C58D1">
        <w:rPr>
          <w:sz w:val="21"/>
        </w:rPr>
        <w:t xml:space="preserve">Improving family communication, conflict resolution, and </w:t>
      </w:r>
      <w:proofErr w:type="gramStart"/>
      <w:r w:rsidRPr="003C58D1">
        <w:rPr>
          <w:sz w:val="21"/>
        </w:rPr>
        <w:t>problem solving</w:t>
      </w:r>
      <w:proofErr w:type="gramEnd"/>
      <w:r w:rsidRPr="003C58D1">
        <w:rPr>
          <w:spacing w:val="23"/>
          <w:sz w:val="21"/>
        </w:rPr>
        <w:t xml:space="preserve"> </w:t>
      </w:r>
      <w:r w:rsidRPr="003C58D1">
        <w:rPr>
          <w:sz w:val="21"/>
        </w:rPr>
        <w:t>skills</w:t>
      </w:r>
    </w:p>
    <w:p w:rsidR="00363BA4" w:rsidRDefault="00363BA4">
      <w:pPr>
        <w:rPr>
          <w:sz w:val="21"/>
        </w:rPr>
        <w:sectPr w:rsidR="00363BA4">
          <w:pgSz w:w="15840" w:h="12240" w:orient="landscape"/>
          <w:pgMar w:top="860" w:right="680" w:bottom="1180" w:left="480" w:header="0" w:footer="995" w:gutter="0"/>
          <w:cols w:num="2" w:space="720" w:equalWidth="0">
            <w:col w:w="6994" w:space="928"/>
            <w:col w:w="6758"/>
          </w:cols>
        </w:sectPr>
      </w:pPr>
    </w:p>
    <w:p w:rsidR="00363BA4" w:rsidRDefault="00F65F4D">
      <w:pPr>
        <w:pStyle w:val="Heading2"/>
        <w:ind w:left="1830"/>
      </w:pPr>
      <w:r>
        <w:rPr>
          <w:color w:val="2D74B5"/>
        </w:rPr>
        <w:lastRenderedPageBreak/>
        <w:t>CLIENT BILL OF RESPONSIBILITIES</w:t>
      </w:r>
    </w:p>
    <w:p w:rsidR="00363BA4" w:rsidRDefault="00363BA4">
      <w:pPr>
        <w:pStyle w:val="BodyText"/>
        <w:spacing w:before="5"/>
        <w:rPr>
          <w:sz w:val="29"/>
        </w:rPr>
      </w:pPr>
    </w:p>
    <w:p w:rsidR="00363BA4" w:rsidRDefault="00F65F4D">
      <w:pPr>
        <w:pStyle w:val="Heading3"/>
        <w:spacing w:before="1" w:line="274" w:lineRule="exact"/>
        <w:ind w:right="109"/>
      </w:pPr>
      <w:r>
        <w:t xml:space="preserve">Upon enrollment in One </w:t>
      </w:r>
      <w:proofErr w:type="spellStart"/>
      <w:r>
        <w:t>Heartt’s</w:t>
      </w:r>
      <w:proofErr w:type="spellEnd"/>
      <w:r>
        <w:t xml:space="preserve"> services, I expect the following </w:t>
      </w:r>
      <w:r w:rsidR="00682B7A">
        <w:t>cl</w:t>
      </w:r>
      <w:r>
        <w:t>ient responsibilities:</w:t>
      </w:r>
    </w:p>
    <w:p w:rsidR="00363BA4" w:rsidRDefault="00363BA4">
      <w:pPr>
        <w:pStyle w:val="BodyText"/>
        <w:spacing w:before="6"/>
        <w:rPr>
          <w:b/>
          <w:sz w:val="29"/>
        </w:rPr>
      </w:pPr>
    </w:p>
    <w:p w:rsidR="00363BA4" w:rsidRDefault="00F65F4D">
      <w:pPr>
        <w:pStyle w:val="ListParagraph"/>
        <w:numPr>
          <w:ilvl w:val="1"/>
          <w:numId w:val="5"/>
        </w:numPr>
        <w:tabs>
          <w:tab w:val="left" w:pos="787"/>
          <w:tab w:val="left" w:pos="788"/>
        </w:tabs>
        <w:spacing w:before="1" w:line="274" w:lineRule="exact"/>
        <w:ind w:right="259"/>
        <w:rPr>
          <w:sz w:val="24"/>
        </w:rPr>
      </w:pPr>
      <w:r>
        <w:rPr>
          <w:sz w:val="24"/>
        </w:rPr>
        <w:t>Clients have the responsibility to be a full participant in the formulation of their Treatment</w:t>
      </w:r>
      <w:r>
        <w:rPr>
          <w:spacing w:val="-4"/>
          <w:sz w:val="24"/>
        </w:rPr>
        <w:t xml:space="preserve"> </w:t>
      </w:r>
      <w:r>
        <w:rPr>
          <w:sz w:val="24"/>
        </w:rPr>
        <w:t>Plan.</w:t>
      </w:r>
    </w:p>
    <w:p w:rsidR="00363BA4" w:rsidRDefault="00F65F4D">
      <w:pPr>
        <w:pStyle w:val="ListParagraph"/>
        <w:numPr>
          <w:ilvl w:val="1"/>
          <w:numId w:val="5"/>
        </w:numPr>
        <w:tabs>
          <w:tab w:val="left" w:pos="787"/>
          <w:tab w:val="left" w:pos="788"/>
        </w:tabs>
        <w:ind w:right="73"/>
        <w:rPr>
          <w:sz w:val="24"/>
        </w:rPr>
      </w:pPr>
      <w:r>
        <w:rPr>
          <w:sz w:val="24"/>
        </w:rPr>
        <w:t>Clients have the responsibility to follow their Treatment Plan and take any prescribed medications in order to advance in treatment.</w:t>
      </w:r>
    </w:p>
    <w:p w:rsidR="00363BA4" w:rsidRDefault="00F65F4D">
      <w:pPr>
        <w:pStyle w:val="ListParagraph"/>
        <w:numPr>
          <w:ilvl w:val="1"/>
          <w:numId w:val="5"/>
        </w:numPr>
        <w:tabs>
          <w:tab w:val="left" w:pos="787"/>
          <w:tab w:val="left" w:pos="788"/>
        </w:tabs>
        <w:spacing w:before="2"/>
        <w:ind w:right="62"/>
        <w:rPr>
          <w:sz w:val="24"/>
        </w:rPr>
      </w:pPr>
      <w:r>
        <w:rPr>
          <w:sz w:val="24"/>
        </w:rPr>
        <w:t>Clients have the responsibility to provide the service</w:t>
      </w:r>
      <w:r>
        <w:rPr>
          <w:spacing w:val="-11"/>
          <w:sz w:val="24"/>
        </w:rPr>
        <w:t xml:space="preserve"> </w:t>
      </w:r>
      <w:r>
        <w:rPr>
          <w:sz w:val="24"/>
        </w:rPr>
        <w:t>delivery staff with all required information to maintain proper and correct</w:t>
      </w:r>
      <w:r>
        <w:rPr>
          <w:spacing w:val="-6"/>
          <w:sz w:val="24"/>
        </w:rPr>
        <w:t xml:space="preserve"> </w:t>
      </w:r>
      <w:r>
        <w:rPr>
          <w:sz w:val="24"/>
        </w:rPr>
        <w:t>records.</w:t>
      </w:r>
    </w:p>
    <w:p w:rsidR="00363BA4" w:rsidRDefault="00F65F4D">
      <w:pPr>
        <w:pStyle w:val="ListParagraph"/>
        <w:numPr>
          <w:ilvl w:val="1"/>
          <w:numId w:val="5"/>
        </w:numPr>
        <w:tabs>
          <w:tab w:val="left" w:pos="787"/>
          <w:tab w:val="left" w:pos="788"/>
        </w:tabs>
        <w:spacing w:before="7" w:line="242" w:lineRule="auto"/>
        <w:ind w:right="20"/>
        <w:rPr>
          <w:sz w:val="24"/>
        </w:rPr>
      </w:pPr>
      <w:r>
        <w:rPr>
          <w:sz w:val="24"/>
        </w:rPr>
        <w:t>Clients have the responsibility to keep their appointments</w:t>
      </w:r>
      <w:r>
        <w:rPr>
          <w:spacing w:val="-9"/>
          <w:sz w:val="24"/>
        </w:rPr>
        <w:t xml:space="preserve"> </w:t>
      </w:r>
      <w:r>
        <w:rPr>
          <w:sz w:val="24"/>
        </w:rPr>
        <w:t>and be on</w:t>
      </w:r>
      <w:r>
        <w:rPr>
          <w:spacing w:val="-1"/>
          <w:sz w:val="24"/>
        </w:rPr>
        <w:t xml:space="preserve"> </w:t>
      </w:r>
      <w:r>
        <w:rPr>
          <w:sz w:val="24"/>
        </w:rPr>
        <w:t>time.</w:t>
      </w:r>
    </w:p>
    <w:p w:rsidR="00363BA4" w:rsidRDefault="00F65F4D">
      <w:pPr>
        <w:pStyle w:val="ListParagraph"/>
        <w:numPr>
          <w:ilvl w:val="1"/>
          <w:numId w:val="5"/>
        </w:numPr>
        <w:tabs>
          <w:tab w:val="left" w:pos="787"/>
          <w:tab w:val="left" w:pos="788"/>
        </w:tabs>
        <w:spacing w:line="274" w:lineRule="exact"/>
        <w:ind w:right="658"/>
        <w:rPr>
          <w:sz w:val="24"/>
        </w:rPr>
      </w:pPr>
      <w:r>
        <w:rPr>
          <w:sz w:val="24"/>
        </w:rPr>
        <w:t>Clients have the responsibility to treat their therapist or paraprofessional with dignity and</w:t>
      </w:r>
      <w:r>
        <w:rPr>
          <w:spacing w:val="-12"/>
          <w:sz w:val="24"/>
        </w:rPr>
        <w:t xml:space="preserve"> </w:t>
      </w:r>
      <w:r>
        <w:rPr>
          <w:sz w:val="24"/>
        </w:rPr>
        <w:t>respect.</w:t>
      </w:r>
    </w:p>
    <w:p w:rsidR="00363BA4" w:rsidRDefault="00F65F4D">
      <w:pPr>
        <w:pStyle w:val="ListParagraph"/>
        <w:numPr>
          <w:ilvl w:val="1"/>
          <w:numId w:val="5"/>
        </w:numPr>
        <w:tabs>
          <w:tab w:val="left" w:pos="787"/>
          <w:tab w:val="left" w:pos="788"/>
        </w:tabs>
        <w:ind w:right="88"/>
        <w:rPr>
          <w:sz w:val="24"/>
        </w:rPr>
      </w:pPr>
      <w:r>
        <w:rPr>
          <w:sz w:val="24"/>
        </w:rPr>
        <w:t>Clients’ performance during the treatment will be reported</w:t>
      </w:r>
      <w:r>
        <w:rPr>
          <w:spacing w:val="-10"/>
          <w:sz w:val="24"/>
        </w:rPr>
        <w:t xml:space="preserve"> </w:t>
      </w:r>
      <w:r>
        <w:rPr>
          <w:sz w:val="24"/>
        </w:rPr>
        <w:t>to the referral source including probation officers on a regular basis.</w:t>
      </w:r>
    </w:p>
    <w:p w:rsidR="00363BA4" w:rsidRDefault="00F65F4D">
      <w:pPr>
        <w:pStyle w:val="ListParagraph"/>
        <w:numPr>
          <w:ilvl w:val="1"/>
          <w:numId w:val="5"/>
        </w:numPr>
        <w:tabs>
          <w:tab w:val="left" w:pos="787"/>
          <w:tab w:val="left" w:pos="788"/>
        </w:tabs>
        <w:spacing w:before="7" w:line="242" w:lineRule="auto"/>
        <w:rPr>
          <w:sz w:val="24"/>
        </w:rPr>
      </w:pPr>
      <w:r>
        <w:rPr>
          <w:sz w:val="24"/>
        </w:rPr>
        <w:t>Clients have the responsibility to protect the confidentiality</w:t>
      </w:r>
      <w:r>
        <w:rPr>
          <w:spacing w:val="-14"/>
          <w:sz w:val="24"/>
        </w:rPr>
        <w:t xml:space="preserve"> </w:t>
      </w:r>
      <w:r>
        <w:rPr>
          <w:sz w:val="24"/>
        </w:rPr>
        <w:t>of other</w:t>
      </w:r>
      <w:r>
        <w:rPr>
          <w:spacing w:val="-5"/>
          <w:sz w:val="24"/>
        </w:rPr>
        <w:t xml:space="preserve"> </w:t>
      </w:r>
      <w:r>
        <w:rPr>
          <w:sz w:val="24"/>
        </w:rPr>
        <w:t>clients.</w:t>
      </w:r>
    </w:p>
    <w:p w:rsidR="00363BA4" w:rsidRDefault="00F65F4D">
      <w:pPr>
        <w:pStyle w:val="ListParagraph"/>
        <w:numPr>
          <w:ilvl w:val="1"/>
          <w:numId w:val="5"/>
        </w:numPr>
        <w:tabs>
          <w:tab w:val="left" w:pos="788"/>
        </w:tabs>
        <w:ind w:right="168"/>
        <w:jc w:val="both"/>
        <w:rPr>
          <w:sz w:val="24"/>
        </w:rPr>
      </w:pPr>
      <w:r>
        <w:rPr>
          <w:sz w:val="24"/>
        </w:rPr>
        <w:t>Clients have the responsibility to notify staff of any changes in life situations including changes in address and telephone number.</w:t>
      </w:r>
    </w:p>
    <w:p w:rsidR="00363BA4" w:rsidRDefault="00F65F4D">
      <w:pPr>
        <w:pStyle w:val="ListParagraph"/>
        <w:numPr>
          <w:ilvl w:val="1"/>
          <w:numId w:val="5"/>
        </w:numPr>
        <w:tabs>
          <w:tab w:val="left" w:pos="787"/>
          <w:tab w:val="left" w:pos="788"/>
        </w:tabs>
        <w:spacing w:line="242" w:lineRule="auto"/>
        <w:ind w:right="55"/>
        <w:rPr>
          <w:sz w:val="24"/>
        </w:rPr>
      </w:pPr>
      <w:r>
        <w:rPr>
          <w:sz w:val="24"/>
        </w:rPr>
        <w:t>Clients have the responsibility to pay for services received</w:t>
      </w:r>
      <w:r>
        <w:rPr>
          <w:spacing w:val="-11"/>
          <w:sz w:val="24"/>
        </w:rPr>
        <w:t xml:space="preserve"> </w:t>
      </w:r>
      <w:r>
        <w:rPr>
          <w:sz w:val="24"/>
        </w:rPr>
        <w:t>(if applicable) at the agreed upon</w:t>
      </w:r>
      <w:r>
        <w:rPr>
          <w:spacing w:val="-3"/>
          <w:sz w:val="24"/>
        </w:rPr>
        <w:t xml:space="preserve"> </w:t>
      </w:r>
      <w:r>
        <w:rPr>
          <w:sz w:val="24"/>
        </w:rPr>
        <w:t>time.</w:t>
      </w:r>
    </w:p>
    <w:p w:rsidR="00363BA4" w:rsidRDefault="00F65F4D">
      <w:pPr>
        <w:pStyle w:val="ListParagraph"/>
        <w:numPr>
          <w:ilvl w:val="1"/>
          <w:numId w:val="5"/>
        </w:numPr>
        <w:tabs>
          <w:tab w:val="left" w:pos="788"/>
        </w:tabs>
        <w:spacing w:before="4" w:line="274" w:lineRule="exact"/>
        <w:ind w:right="377"/>
        <w:jc w:val="both"/>
        <w:rPr>
          <w:sz w:val="24"/>
        </w:rPr>
      </w:pPr>
      <w:r>
        <w:rPr>
          <w:sz w:val="24"/>
        </w:rPr>
        <w:t>Clients have the responsibility to overcome obstacles and strive to succeed in order to live a healthy, functional, and productive</w:t>
      </w:r>
      <w:r>
        <w:rPr>
          <w:spacing w:val="-7"/>
          <w:sz w:val="24"/>
        </w:rPr>
        <w:t xml:space="preserve"> </w:t>
      </w:r>
      <w:r>
        <w:rPr>
          <w:sz w:val="24"/>
        </w:rPr>
        <w:t>life.</w:t>
      </w:r>
    </w:p>
    <w:p w:rsidR="00363BA4" w:rsidRDefault="00F65F4D">
      <w:pPr>
        <w:pStyle w:val="Heading2"/>
      </w:pPr>
      <w:r>
        <w:br w:type="column"/>
      </w:r>
      <w:r>
        <w:rPr>
          <w:color w:val="2D74B5"/>
        </w:rPr>
        <w:t>ABOUT OUR PROGRAMS</w:t>
      </w:r>
    </w:p>
    <w:p w:rsidR="00363BA4" w:rsidRDefault="00F65F4D">
      <w:pPr>
        <w:spacing w:before="112" w:line="252" w:lineRule="auto"/>
        <w:ind w:left="212"/>
      </w:pPr>
      <w:r>
        <w:rPr>
          <w:w w:val="105"/>
        </w:rPr>
        <w:t xml:space="preserve">One </w:t>
      </w:r>
      <w:proofErr w:type="spellStart"/>
      <w:r>
        <w:rPr>
          <w:w w:val="105"/>
        </w:rPr>
        <w:t>Heartt</w:t>
      </w:r>
      <w:proofErr w:type="spellEnd"/>
      <w:r>
        <w:rPr>
          <w:w w:val="105"/>
        </w:rPr>
        <w:t>, Inc. provides mental health services for adults, children and youth who have mental health challenges that impair their day to day living.</w:t>
      </w:r>
    </w:p>
    <w:p w:rsidR="00363BA4" w:rsidRDefault="00F65F4D">
      <w:pPr>
        <w:spacing w:before="116"/>
        <w:ind w:left="212"/>
        <w:rPr>
          <w:b/>
        </w:rPr>
      </w:pPr>
      <w:r>
        <w:rPr>
          <w:b/>
          <w:w w:val="105"/>
        </w:rPr>
        <w:t>Who will help me/ my child?</w:t>
      </w:r>
    </w:p>
    <w:p w:rsidR="00363BA4" w:rsidRDefault="00F65F4D" w:rsidP="003C58D1">
      <w:pPr>
        <w:pStyle w:val="ListParagraph"/>
        <w:numPr>
          <w:ilvl w:val="0"/>
          <w:numId w:val="13"/>
        </w:numPr>
        <w:spacing w:before="20" w:line="249" w:lineRule="auto"/>
      </w:pPr>
      <w:r w:rsidRPr="003C58D1">
        <w:rPr>
          <w:rFonts w:ascii="Arial"/>
          <w:w w:val="105"/>
          <w:sz w:val="19"/>
        </w:rPr>
        <w:t xml:space="preserve"> </w:t>
      </w:r>
      <w:r w:rsidRPr="003C58D1">
        <w:rPr>
          <w:w w:val="105"/>
        </w:rPr>
        <w:t>Our intake workers will ensure that your referral for services is appropriately processed and assigned in a reasonable time frame</w:t>
      </w:r>
    </w:p>
    <w:p w:rsidR="00363BA4" w:rsidRDefault="00F65F4D" w:rsidP="003C58D1">
      <w:pPr>
        <w:pStyle w:val="ListParagraph"/>
        <w:numPr>
          <w:ilvl w:val="0"/>
          <w:numId w:val="13"/>
        </w:numPr>
        <w:spacing w:line="249" w:lineRule="auto"/>
      </w:pPr>
      <w:r w:rsidRPr="003C58D1">
        <w:rPr>
          <w:w w:val="105"/>
        </w:rPr>
        <w:t>The therapist assigned to you/your child will complete a thorough assessment of needs and work with you to develop a treatment plan for your course of services with us.</w:t>
      </w:r>
    </w:p>
    <w:p w:rsidR="00363BA4" w:rsidRDefault="00F65F4D">
      <w:pPr>
        <w:spacing w:before="119"/>
        <w:ind w:left="212"/>
        <w:rPr>
          <w:b/>
        </w:rPr>
      </w:pPr>
      <w:r>
        <w:rPr>
          <w:b/>
          <w:w w:val="105"/>
        </w:rPr>
        <w:t>How will you help me/ my child?</w:t>
      </w:r>
    </w:p>
    <w:p w:rsidR="003C58D1" w:rsidRPr="003C58D1" w:rsidRDefault="00F65F4D" w:rsidP="003C58D1">
      <w:pPr>
        <w:pStyle w:val="ListParagraph"/>
        <w:numPr>
          <w:ilvl w:val="0"/>
          <w:numId w:val="12"/>
        </w:numPr>
        <w:spacing w:before="20" w:line="249" w:lineRule="auto"/>
        <w:ind w:right="-31"/>
        <w:rPr>
          <w:w w:val="105"/>
        </w:rPr>
      </w:pPr>
      <w:r w:rsidRPr="003C58D1">
        <w:rPr>
          <w:w w:val="105"/>
        </w:rPr>
        <w:t xml:space="preserve">Your/your child’s therapist will make the appropriate referrals for additional services needed to include but not limited to Psychiatric services, medication management, etc. </w:t>
      </w:r>
    </w:p>
    <w:p w:rsidR="00363BA4" w:rsidRDefault="00F65F4D" w:rsidP="003C58D1">
      <w:pPr>
        <w:pStyle w:val="ListParagraph"/>
        <w:numPr>
          <w:ilvl w:val="0"/>
          <w:numId w:val="12"/>
        </w:numPr>
        <w:spacing w:before="20" w:line="249" w:lineRule="auto"/>
        <w:ind w:right="-31"/>
      </w:pPr>
      <w:r w:rsidRPr="003C58D1">
        <w:rPr>
          <w:w w:val="105"/>
        </w:rPr>
        <w:t>Together, you and the team will decide on what works best for your</w:t>
      </w:r>
      <w:r w:rsidRPr="003C58D1">
        <w:rPr>
          <w:spacing w:val="-19"/>
          <w:w w:val="105"/>
        </w:rPr>
        <w:t xml:space="preserve"> </w:t>
      </w:r>
      <w:r w:rsidRPr="003C58D1">
        <w:rPr>
          <w:w w:val="105"/>
        </w:rPr>
        <w:t>life.</w:t>
      </w:r>
    </w:p>
    <w:p w:rsidR="00363BA4" w:rsidRDefault="00F65F4D">
      <w:pPr>
        <w:spacing w:before="126"/>
        <w:ind w:left="212"/>
        <w:rPr>
          <w:b/>
        </w:rPr>
      </w:pPr>
      <w:r>
        <w:rPr>
          <w:b/>
          <w:w w:val="105"/>
        </w:rPr>
        <w:t>Where will services take place?</w:t>
      </w:r>
    </w:p>
    <w:p w:rsidR="00363BA4" w:rsidRDefault="00F65F4D">
      <w:pPr>
        <w:pStyle w:val="ListParagraph"/>
        <w:numPr>
          <w:ilvl w:val="0"/>
          <w:numId w:val="3"/>
        </w:numPr>
        <w:tabs>
          <w:tab w:val="left" w:pos="720"/>
          <w:tab w:val="left" w:pos="721"/>
        </w:tabs>
        <w:spacing w:before="29" w:line="254" w:lineRule="auto"/>
        <w:ind w:right="102"/>
      </w:pPr>
      <w:r>
        <w:rPr>
          <w:w w:val="105"/>
        </w:rPr>
        <w:t>This</w:t>
      </w:r>
      <w:r>
        <w:rPr>
          <w:spacing w:val="-3"/>
          <w:w w:val="105"/>
        </w:rPr>
        <w:t xml:space="preserve"> </w:t>
      </w:r>
      <w:r>
        <w:rPr>
          <w:w w:val="105"/>
        </w:rPr>
        <w:t>depends</w:t>
      </w:r>
      <w:r>
        <w:rPr>
          <w:spacing w:val="-3"/>
          <w:w w:val="105"/>
        </w:rPr>
        <w:t xml:space="preserve"> </w:t>
      </w:r>
      <w:r>
        <w:rPr>
          <w:w w:val="105"/>
        </w:rPr>
        <w:t>on</w:t>
      </w:r>
      <w:r>
        <w:rPr>
          <w:spacing w:val="-4"/>
          <w:w w:val="105"/>
        </w:rPr>
        <w:t xml:space="preserve"> </w:t>
      </w:r>
      <w:r>
        <w:rPr>
          <w:w w:val="105"/>
        </w:rPr>
        <w:t>you/</w:t>
      </w:r>
      <w:r>
        <w:rPr>
          <w:spacing w:val="-3"/>
          <w:w w:val="105"/>
        </w:rPr>
        <w:t xml:space="preserve"> </w:t>
      </w:r>
      <w:r>
        <w:rPr>
          <w:w w:val="105"/>
        </w:rPr>
        <w:t>your</w:t>
      </w:r>
      <w:r>
        <w:rPr>
          <w:spacing w:val="-5"/>
          <w:w w:val="105"/>
        </w:rPr>
        <w:t xml:space="preserve"> </w:t>
      </w:r>
      <w:r>
        <w:rPr>
          <w:w w:val="105"/>
        </w:rPr>
        <w:t>child's</w:t>
      </w:r>
      <w:r>
        <w:rPr>
          <w:spacing w:val="-3"/>
          <w:w w:val="105"/>
        </w:rPr>
        <w:t xml:space="preserve"> </w:t>
      </w:r>
      <w:r>
        <w:rPr>
          <w:w w:val="105"/>
        </w:rPr>
        <w:t>needs</w:t>
      </w:r>
      <w:r>
        <w:rPr>
          <w:spacing w:val="-5"/>
          <w:w w:val="105"/>
        </w:rPr>
        <w:t xml:space="preserve"> </w:t>
      </w:r>
      <w:r>
        <w:rPr>
          <w:w w:val="105"/>
        </w:rPr>
        <w:t>and</w:t>
      </w:r>
      <w:r>
        <w:rPr>
          <w:spacing w:val="-5"/>
          <w:w w:val="105"/>
        </w:rPr>
        <w:t xml:space="preserve"> </w:t>
      </w:r>
      <w:r>
        <w:rPr>
          <w:w w:val="105"/>
        </w:rPr>
        <w:t>the</w:t>
      </w:r>
      <w:r>
        <w:rPr>
          <w:spacing w:val="-4"/>
          <w:w w:val="105"/>
        </w:rPr>
        <w:t xml:space="preserve"> </w:t>
      </w:r>
      <w:r>
        <w:rPr>
          <w:w w:val="105"/>
        </w:rPr>
        <w:t>setting</w:t>
      </w:r>
      <w:r>
        <w:rPr>
          <w:spacing w:val="-4"/>
          <w:w w:val="105"/>
        </w:rPr>
        <w:t xml:space="preserve"> </w:t>
      </w:r>
      <w:r>
        <w:rPr>
          <w:w w:val="105"/>
        </w:rPr>
        <w:t>where</w:t>
      </w:r>
      <w:r>
        <w:rPr>
          <w:spacing w:val="-6"/>
          <w:w w:val="105"/>
        </w:rPr>
        <w:t xml:space="preserve"> </w:t>
      </w:r>
      <w:r>
        <w:rPr>
          <w:w w:val="105"/>
        </w:rPr>
        <w:t>those needs could best be met. This setting may</w:t>
      </w:r>
      <w:r>
        <w:rPr>
          <w:spacing w:val="-26"/>
          <w:w w:val="105"/>
        </w:rPr>
        <w:t xml:space="preserve"> </w:t>
      </w:r>
      <w:r>
        <w:rPr>
          <w:w w:val="105"/>
        </w:rPr>
        <w:t>be:</w:t>
      </w:r>
    </w:p>
    <w:p w:rsidR="00363BA4" w:rsidRDefault="00F65F4D">
      <w:pPr>
        <w:pStyle w:val="ListParagraph"/>
        <w:numPr>
          <w:ilvl w:val="0"/>
          <w:numId w:val="3"/>
        </w:numPr>
        <w:tabs>
          <w:tab w:val="left" w:pos="754"/>
          <w:tab w:val="left" w:pos="755"/>
        </w:tabs>
        <w:spacing w:line="245" w:lineRule="exact"/>
        <w:ind w:left="754" w:hanging="394"/>
      </w:pPr>
      <w:r>
        <w:rPr>
          <w:w w:val="115"/>
        </w:rPr>
        <w:t>Your</w:t>
      </w:r>
      <w:r>
        <w:rPr>
          <w:spacing w:val="-9"/>
          <w:w w:val="115"/>
        </w:rPr>
        <w:t xml:space="preserve"> </w:t>
      </w:r>
      <w:r>
        <w:rPr>
          <w:w w:val="115"/>
        </w:rPr>
        <w:t>home</w:t>
      </w:r>
    </w:p>
    <w:p w:rsidR="00363BA4" w:rsidRDefault="00F65F4D">
      <w:pPr>
        <w:pStyle w:val="ListParagraph"/>
        <w:numPr>
          <w:ilvl w:val="0"/>
          <w:numId w:val="3"/>
        </w:numPr>
        <w:tabs>
          <w:tab w:val="left" w:pos="720"/>
          <w:tab w:val="left" w:pos="721"/>
        </w:tabs>
        <w:spacing w:before="9"/>
      </w:pPr>
      <w:r>
        <w:rPr>
          <w:w w:val="110"/>
        </w:rPr>
        <w:t>Your</w:t>
      </w:r>
      <w:r>
        <w:rPr>
          <w:spacing w:val="-9"/>
          <w:w w:val="110"/>
        </w:rPr>
        <w:t xml:space="preserve"> </w:t>
      </w:r>
      <w:r>
        <w:rPr>
          <w:w w:val="110"/>
        </w:rPr>
        <w:t>community</w:t>
      </w:r>
    </w:p>
    <w:p w:rsidR="00F65F4D" w:rsidRPr="00F65F4D" w:rsidRDefault="00F65F4D">
      <w:pPr>
        <w:pStyle w:val="ListParagraph"/>
        <w:numPr>
          <w:ilvl w:val="0"/>
          <w:numId w:val="3"/>
        </w:numPr>
        <w:tabs>
          <w:tab w:val="left" w:pos="720"/>
          <w:tab w:val="left" w:pos="721"/>
        </w:tabs>
        <w:spacing w:before="11"/>
      </w:pPr>
      <w:r>
        <w:rPr>
          <w:spacing w:val="2"/>
          <w:w w:val="115"/>
        </w:rPr>
        <w:t>A foster home</w:t>
      </w:r>
      <w:r>
        <w:rPr>
          <w:spacing w:val="-10"/>
          <w:w w:val="115"/>
        </w:rPr>
        <w:t xml:space="preserve"> </w:t>
      </w:r>
    </w:p>
    <w:p w:rsidR="00F65F4D" w:rsidRPr="00F65F4D" w:rsidRDefault="00F65F4D">
      <w:pPr>
        <w:pStyle w:val="ListParagraph"/>
        <w:numPr>
          <w:ilvl w:val="0"/>
          <w:numId w:val="3"/>
        </w:numPr>
        <w:tabs>
          <w:tab w:val="left" w:pos="720"/>
          <w:tab w:val="left" w:pos="721"/>
        </w:tabs>
        <w:spacing w:before="11"/>
      </w:pPr>
      <w:r>
        <w:rPr>
          <w:spacing w:val="3"/>
          <w:w w:val="115"/>
        </w:rPr>
        <w:t xml:space="preserve">A group </w:t>
      </w:r>
      <w:proofErr w:type="gramStart"/>
      <w:r>
        <w:rPr>
          <w:spacing w:val="3"/>
          <w:w w:val="115"/>
        </w:rPr>
        <w:t>home</w:t>
      </w:r>
      <w:proofErr w:type="gramEnd"/>
      <w:r>
        <w:rPr>
          <w:spacing w:val="-6"/>
          <w:w w:val="115"/>
        </w:rPr>
        <w:t xml:space="preserve"> </w:t>
      </w:r>
    </w:p>
    <w:p w:rsidR="00363BA4" w:rsidRDefault="00F65F4D">
      <w:pPr>
        <w:pStyle w:val="ListParagraph"/>
        <w:numPr>
          <w:ilvl w:val="0"/>
          <w:numId w:val="3"/>
        </w:numPr>
        <w:tabs>
          <w:tab w:val="left" w:pos="720"/>
          <w:tab w:val="left" w:pos="721"/>
        </w:tabs>
        <w:spacing w:before="11"/>
      </w:pPr>
      <w:r>
        <w:rPr>
          <w:spacing w:val="4"/>
          <w:w w:val="115"/>
        </w:rPr>
        <w:t>A School</w:t>
      </w:r>
    </w:p>
    <w:p w:rsidR="00363BA4" w:rsidRDefault="00F65F4D">
      <w:pPr>
        <w:spacing w:before="132"/>
        <w:ind w:left="212"/>
        <w:rPr>
          <w:b/>
        </w:rPr>
      </w:pPr>
      <w:r>
        <w:rPr>
          <w:b/>
          <w:w w:val="105"/>
        </w:rPr>
        <w:t>Will I /my child get good care?</w:t>
      </w:r>
    </w:p>
    <w:p w:rsidR="00363BA4" w:rsidRDefault="00F65F4D" w:rsidP="003C58D1">
      <w:pPr>
        <w:pStyle w:val="ListParagraph"/>
        <w:numPr>
          <w:ilvl w:val="0"/>
          <w:numId w:val="14"/>
        </w:numPr>
        <w:spacing w:before="15" w:line="244" w:lineRule="auto"/>
        <w:ind w:right="277"/>
      </w:pPr>
      <w:r w:rsidRPr="003C58D1">
        <w:rPr>
          <w:w w:val="105"/>
        </w:rPr>
        <w:t>We make sure that you/ your child's care is efficient, safe, and helpful by closely monitoring all of our programs.</w:t>
      </w:r>
    </w:p>
    <w:p w:rsidR="00363BA4" w:rsidRDefault="00F65F4D" w:rsidP="003C58D1">
      <w:pPr>
        <w:pStyle w:val="ListParagraph"/>
        <w:numPr>
          <w:ilvl w:val="0"/>
          <w:numId w:val="14"/>
        </w:numPr>
        <w:spacing w:before="13" w:line="249" w:lineRule="auto"/>
        <w:ind w:right="277"/>
      </w:pPr>
      <w:r w:rsidRPr="003C58D1">
        <w:rPr>
          <w:w w:val="110"/>
        </w:rPr>
        <w:t>If</w:t>
      </w:r>
      <w:r w:rsidRPr="003C58D1">
        <w:rPr>
          <w:spacing w:val="-24"/>
          <w:w w:val="110"/>
        </w:rPr>
        <w:t xml:space="preserve"> </w:t>
      </w:r>
      <w:r w:rsidRPr="003C58D1">
        <w:rPr>
          <w:w w:val="110"/>
        </w:rPr>
        <w:t>you</w:t>
      </w:r>
      <w:r w:rsidRPr="003C58D1">
        <w:rPr>
          <w:spacing w:val="-23"/>
          <w:w w:val="110"/>
        </w:rPr>
        <w:t xml:space="preserve"> </w:t>
      </w:r>
      <w:r w:rsidRPr="003C58D1">
        <w:rPr>
          <w:w w:val="110"/>
        </w:rPr>
        <w:t>have</w:t>
      </w:r>
      <w:r w:rsidRPr="003C58D1">
        <w:rPr>
          <w:spacing w:val="-24"/>
          <w:w w:val="110"/>
        </w:rPr>
        <w:t xml:space="preserve"> </w:t>
      </w:r>
      <w:r w:rsidRPr="003C58D1">
        <w:rPr>
          <w:w w:val="110"/>
        </w:rPr>
        <w:t>questions</w:t>
      </w:r>
      <w:r w:rsidRPr="003C58D1">
        <w:rPr>
          <w:spacing w:val="-22"/>
          <w:w w:val="110"/>
        </w:rPr>
        <w:t xml:space="preserve"> </w:t>
      </w:r>
      <w:r w:rsidRPr="003C58D1">
        <w:rPr>
          <w:w w:val="110"/>
        </w:rPr>
        <w:t>or</w:t>
      </w:r>
      <w:r w:rsidRPr="003C58D1">
        <w:rPr>
          <w:spacing w:val="-24"/>
          <w:w w:val="110"/>
        </w:rPr>
        <w:t xml:space="preserve"> </w:t>
      </w:r>
      <w:r w:rsidRPr="003C58D1">
        <w:rPr>
          <w:w w:val="110"/>
        </w:rPr>
        <w:t>would</w:t>
      </w:r>
      <w:r w:rsidRPr="003C58D1">
        <w:rPr>
          <w:spacing w:val="-23"/>
          <w:w w:val="110"/>
        </w:rPr>
        <w:t xml:space="preserve"> </w:t>
      </w:r>
      <w:r w:rsidRPr="003C58D1">
        <w:rPr>
          <w:w w:val="110"/>
        </w:rPr>
        <w:t>like</w:t>
      </w:r>
      <w:r w:rsidRPr="003C58D1">
        <w:rPr>
          <w:spacing w:val="-24"/>
          <w:w w:val="110"/>
        </w:rPr>
        <w:t xml:space="preserve"> </w:t>
      </w:r>
      <w:r w:rsidRPr="003C58D1">
        <w:rPr>
          <w:w w:val="110"/>
        </w:rPr>
        <w:t>to</w:t>
      </w:r>
      <w:r w:rsidRPr="003C58D1">
        <w:rPr>
          <w:spacing w:val="-23"/>
          <w:w w:val="110"/>
        </w:rPr>
        <w:t xml:space="preserve"> </w:t>
      </w:r>
      <w:r w:rsidRPr="003C58D1">
        <w:rPr>
          <w:w w:val="110"/>
        </w:rPr>
        <w:t>know</w:t>
      </w:r>
      <w:r w:rsidRPr="003C58D1">
        <w:rPr>
          <w:spacing w:val="-23"/>
          <w:w w:val="110"/>
        </w:rPr>
        <w:t xml:space="preserve"> </w:t>
      </w:r>
      <w:r w:rsidRPr="003C58D1">
        <w:rPr>
          <w:w w:val="110"/>
        </w:rPr>
        <w:t>more</w:t>
      </w:r>
      <w:r w:rsidRPr="003C58D1">
        <w:rPr>
          <w:spacing w:val="-21"/>
          <w:w w:val="110"/>
        </w:rPr>
        <w:t xml:space="preserve"> </w:t>
      </w:r>
      <w:r w:rsidRPr="003C58D1">
        <w:rPr>
          <w:w w:val="110"/>
        </w:rPr>
        <w:t>about</w:t>
      </w:r>
      <w:r w:rsidRPr="003C58D1">
        <w:rPr>
          <w:spacing w:val="-23"/>
          <w:w w:val="110"/>
        </w:rPr>
        <w:t xml:space="preserve"> </w:t>
      </w:r>
      <w:r w:rsidRPr="003C58D1">
        <w:rPr>
          <w:w w:val="110"/>
        </w:rPr>
        <w:t xml:space="preserve">our </w:t>
      </w:r>
      <w:r w:rsidRPr="003C58D1">
        <w:rPr>
          <w:w w:val="105"/>
        </w:rPr>
        <w:t>programs, please</w:t>
      </w:r>
      <w:r w:rsidRPr="003C58D1">
        <w:rPr>
          <w:spacing w:val="-27"/>
          <w:w w:val="105"/>
        </w:rPr>
        <w:t xml:space="preserve"> </w:t>
      </w:r>
      <w:r w:rsidRPr="003C58D1">
        <w:rPr>
          <w:w w:val="105"/>
        </w:rPr>
        <w:t>call:</w:t>
      </w:r>
    </w:p>
    <w:p w:rsidR="00363BA4" w:rsidRPr="00F65F4D" w:rsidRDefault="00363BA4">
      <w:pPr>
        <w:pStyle w:val="BodyText"/>
        <w:spacing w:before="1"/>
      </w:pPr>
    </w:p>
    <w:p w:rsidR="00363BA4" w:rsidRPr="00F65F4D" w:rsidRDefault="00F65F4D">
      <w:pPr>
        <w:ind w:left="795"/>
        <w:rPr>
          <w:b/>
          <w:sz w:val="24"/>
          <w:szCs w:val="24"/>
        </w:rPr>
      </w:pPr>
      <w:r w:rsidRPr="00F65F4D">
        <w:rPr>
          <w:b/>
          <w:w w:val="105"/>
          <w:sz w:val="24"/>
          <w:szCs w:val="24"/>
        </w:rPr>
        <w:t xml:space="preserve">One </w:t>
      </w:r>
      <w:proofErr w:type="spellStart"/>
      <w:r w:rsidRPr="00F65F4D">
        <w:rPr>
          <w:b/>
          <w:w w:val="105"/>
          <w:sz w:val="24"/>
          <w:szCs w:val="24"/>
        </w:rPr>
        <w:t>Heartt</w:t>
      </w:r>
      <w:proofErr w:type="spellEnd"/>
      <w:r w:rsidRPr="00F65F4D">
        <w:rPr>
          <w:b/>
          <w:w w:val="105"/>
          <w:sz w:val="24"/>
          <w:szCs w:val="24"/>
        </w:rPr>
        <w:t>, Inc.</w:t>
      </w:r>
    </w:p>
    <w:p w:rsidR="00363BA4" w:rsidRPr="00F65F4D" w:rsidRDefault="00F65F4D">
      <w:pPr>
        <w:spacing w:before="7"/>
        <w:ind w:left="725" w:right="4656"/>
        <w:jc w:val="center"/>
        <w:rPr>
          <w:sz w:val="24"/>
          <w:szCs w:val="24"/>
        </w:rPr>
      </w:pPr>
      <w:r w:rsidRPr="00F65F4D">
        <w:rPr>
          <w:w w:val="105"/>
          <w:sz w:val="24"/>
          <w:szCs w:val="24"/>
        </w:rPr>
        <w:t>Office 334.341.4011</w:t>
      </w:r>
    </w:p>
    <w:p w:rsidR="00363BA4" w:rsidRPr="00F65F4D" w:rsidRDefault="00F65F4D">
      <w:pPr>
        <w:spacing w:before="16"/>
        <w:ind w:left="725" w:right="4648"/>
        <w:jc w:val="center"/>
        <w:rPr>
          <w:sz w:val="24"/>
          <w:szCs w:val="24"/>
        </w:rPr>
      </w:pPr>
      <w:r w:rsidRPr="00F65F4D">
        <w:rPr>
          <w:w w:val="105"/>
          <w:sz w:val="24"/>
          <w:szCs w:val="24"/>
        </w:rPr>
        <w:t>Fax: 443.914.2007</w:t>
      </w:r>
    </w:p>
    <w:p w:rsidR="00363BA4" w:rsidRDefault="00363BA4">
      <w:pPr>
        <w:jc w:val="center"/>
        <w:rPr>
          <w:sz w:val="19"/>
        </w:rPr>
        <w:sectPr w:rsidR="00363BA4">
          <w:footerReference w:type="default" r:id="rId14"/>
          <w:pgSz w:w="15840" w:h="12240" w:orient="landscape"/>
          <w:pgMar w:top="640" w:right="620" w:bottom="1180" w:left="580" w:header="0" w:footer="995" w:gutter="0"/>
          <w:cols w:num="2" w:space="720" w:equalWidth="0">
            <w:col w:w="6742" w:space="819"/>
            <w:col w:w="7079"/>
          </w:cols>
        </w:sectPr>
      </w:pPr>
    </w:p>
    <w:p w:rsidR="00363BA4" w:rsidRDefault="00F65F4D" w:rsidP="00F65F4D">
      <w:pPr>
        <w:pStyle w:val="Heading2"/>
        <w:spacing w:before="100"/>
        <w:ind w:right="214"/>
        <w:jc w:val="center"/>
      </w:pPr>
      <w:r>
        <w:rPr>
          <w:color w:val="2D74B5"/>
        </w:rPr>
        <w:lastRenderedPageBreak/>
        <w:t>IMPORTANT INFORMATION ABOUT FILING A COMPLAINT</w:t>
      </w:r>
    </w:p>
    <w:p w:rsidR="00363BA4" w:rsidRDefault="00F65F4D">
      <w:pPr>
        <w:spacing w:before="2" w:line="247" w:lineRule="auto"/>
        <w:ind w:left="140" w:right="214"/>
        <w:rPr>
          <w:sz w:val="19"/>
        </w:rPr>
      </w:pPr>
      <w:r>
        <w:rPr>
          <w:w w:val="105"/>
          <w:sz w:val="19"/>
        </w:rPr>
        <w:t xml:space="preserve">You may file a complaint about any aspect of the services provided to you by One </w:t>
      </w:r>
      <w:proofErr w:type="spellStart"/>
      <w:r>
        <w:rPr>
          <w:w w:val="105"/>
          <w:sz w:val="19"/>
        </w:rPr>
        <w:t>Heartt</w:t>
      </w:r>
      <w:proofErr w:type="spellEnd"/>
      <w:r>
        <w:rPr>
          <w:w w:val="105"/>
          <w:sz w:val="19"/>
        </w:rPr>
        <w:t>, Inc. The following is important information about the complaint process.</w:t>
      </w:r>
    </w:p>
    <w:p w:rsidR="00363BA4" w:rsidRDefault="00F65F4D">
      <w:pPr>
        <w:pStyle w:val="ListParagraph"/>
        <w:numPr>
          <w:ilvl w:val="2"/>
          <w:numId w:val="5"/>
        </w:numPr>
        <w:tabs>
          <w:tab w:val="left" w:pos="859"/>
          <w:tab w:val="left" w:pos="860"/>
        </w:tabs>
        <w:spacing w:before="5"/>
        <w:rPr>
          <w:sz w:val="19"/>
        </w:rPr>
      </w:pPr>
      <w:r>
        <w:rPr>
          <w:w w:val="105"/>
          <w:sz w:val="19"/>
        </w:rPr>
        <w:t>Filing</w:t>
      </w:r>
      <w:r>
        <w:rPr>
          <w:spacing w:val="-5"/>
          <w:w w:val="105"/>
          <w:sz w:val="19"/>
        </w:rPr>
        <w:t xml:space="preserve"> </w:t>
      </w:r>
      <w:r>
        <w:rPr>
          <w:w w:val="105"/>
          <w:sz w:val="19"/>
        </w:rPr>
        <w:t>a</w:t>
      </w:r>
      <w:r>
        <w:rPr>
          <w:spacing w:val="-4"/>
          <w:w w:val="105"/>
          <w:sz w:val="19"/>
        </w:rPr>
        <w:t xml:space="preserve"> </w:t>
      </w:r>
      <w:r>
        <w:rPr>
          <w:w w:val="105"/>
          <w:sz w:val="19"/>
        </w:rPr>
        <w:t>complaint</w:t>
      </w:r>
      <w:r>
        <w:rPr>
          <w:spacing w:val="-3"/>
          <w:w w:val="105"/>
          <w:sz w:val="19"/>
        </w:rPr>
        <w:t xml:space="preserve"> </w:t>
      </w:r>
      <w:r>
        <w:rPr>
          <w:w w:val="105"/>
          <w:sz w:val="19"/>
        </w:rPr>
        <w:t>will</w:t>
      </w:r>
      <w:r>
        <w:rPr>
          <w:spacing w:val="-3"/>
          <w:w w:val="105"/>
          <w:sz w:val="19"/>
        </w:rPr>
        <w:t xml:space="preserve"> </w:t>
      </w:r>
      <w:r>
        <w:rPr>
          <w:w w:val="105"/>
          <w:sz w:val="19"/>
        </w:rPr>
        <w:t>not</w:t>
      </w:r>
      <w:r>
        <w:rPr>
          <w:spacing w:val="-3"/>
          <w:w w:val="105"/>
          <w:sz w:val="19"/>
        </w:rPr>
        <w:t xml:space="preserve"> </w:t>
      </w:r>
      <w:r>
        <w:rPr>
          <w:w w:val="105"/>
          <w:sz w:val="19"/>
        </w:rPr>
        <w:t>result</w:t>
      </w:r>
      <w:r>
        <w:rPr>
          <w:spacing w:val="-5"/>
          <w:w w:val="105"/>
          <w:sz w:val="19"/>
        </w:rPr>
        <w:t xml:space="preserve"> </w:t>
      </w:r>
      <w:r>
        <w:rPr>
          <w:w w:val="105"/>
          <w:sz w:val="19"/>
        </w:rPr>
        <w:t>in</w:t>
      </w:r>
      <w:r>
        <w:rPr>
          <w:spacing w:val="-3"/>
          <w:w w:val="105"/>
          <w:sz w:val="19"/>
        </w:rPr>
        <w:t xml:space="preserve"> </w:t>
      </w:r>
      <w:r>
        <w:rPr>
          <w:w w:val="105"/>
          <w:sz w:val="19"/>
        </w:rPr>
        <w:t>retaliation</w:t>
      </w:r>
      <w:r>
        <w:rPr>
          <w:spacing w:val="-5"/>
          <w:w w:val="105"/>
          <w:sz w:val="19"/>
        </w:rPr>
        <w:t xml:space="preserve"> </w:t>
      </w:r>
      <w:r>
        <w:rPr>
          <w:w w:val="105"/>
          <w:sz w:val="19"/>
        </w:rPr>
        <w:t>or</w:t>
      </w:r>
      <w:r>
        <w:rPr>
          <w:spacing w:val="-6"/>
          <w:w w:val="105"/>
          <w:sz w:val="19"/>
        </w:rPr>
        <w:t xml:space="preserve"> </w:t>
      </w:r>
      <w:r>
        <w:rPr>
          <w:w w:val="105"/>
          <w:sz w:val="19"/>
        </w:rPr>
        <w:t>barriers</w:t>
      </w:r>
      <w:r>
        <w:rPr>
          <w:spacing w:val="-5"/>
          <w:w w:val="105"/>
          <w:sz w:val="19"/>
        </w:rPr>
        <w:t xml:space="preserve"> </w:t>
      </w:r>
      <w:r>
        <w:rPr>
          <w:w w:val="105"/>
          <w:sz w:val="19"/>
        </w:rPr>
        <w:t>to</w:t>
      </w:r>
      <w:r>
        <w:rPr>
          <w:spacing w:val="-28"/>
          <w:w w:val="105"/>
          <w:sz w:val="19"/>
        </w:rPr>
        <w:t xml:space="preserve"> </w:t>
      </w:r>
      <w:r>
        <w:rPr>
          <w:w w:val="105"/>
          <w:sz w:val="19"/>
        </w:rPr>
        <w:t>services.</w:t>
      </w:r>
    </w:p>
    <w:p w:rsidR="00363BA4" w:rsidRDefault="00F65F4D">
      <w:pPr>
        <w:pStyle w:val="ListParagraph"/>
        <w:numPr>
          <w:ilvl w:val="2"/>
          <w:numId w:val="5"/>
        </w:numPr>
        <w:tabs>
          <w:tab w:val="left" w:pos="859"/>
          <w:tab w:val="left" w:pos="860"/>
        </w:tabs>
        <w:spacing w:before="12"/>
        <w:rPr>
          <w:sz w:val="19"/>
        </w:rPr>
      </w:pPr>
      <w:r>
        <w:rPr>
          <w:w w:val="105"/>
          <w:sz w:val="19"/>
        </w:rPr>
        <w:t>How</w:t>
      </w:r>
      <w:r>
        <w:rPr>
          <w:spacing w:val="-5"/>
          <w:w w:val="105"/>
          <w:sz w:val="19"/>
        </w:rPr>
        <w:t xml:space="preserve"> </w:t>
      </w:r>
      <w:r>
        <w:rPr>
          <w:w w:val="105"/>
          <w:sz w:val="19"/>
        </w:rPr>
        <w:t>efforts</w:t>
      </w:r>
      <w:r>
        <w:rPr>
          <w:spacing w:val="-2"/>
          <w:w w:val="105"/>
          <w:sz w:val="19"/>
        </w:rPr>
        <w:t xml:space="preserve"> </w:t>
      </w:r>
      <w:r>
        <w:rPr>
          <w:w w:val="105"/>
          <w:sz w:val="19"/>
        </w:rPr>
        <w:t>will</w:t>
      </w:r>
      <w:r>
        <w:rPr>
          <w:spacing w:val="-3"/>
          <w:w w:val="105"/>
          <w:sz w:val="19"/>
        </w:rPr>
        <w:t xml:space="preserve"> </w:t>
      </w:r>
      <w:r>
        <w:rPr>
          <w:w w:val="105"/>
          <w:sz w:val="19"/>
        </w:rPr>
        <w:t>be</w:t>
      </w:r>
      <w:r>
        <w:rPr>
          <w:spacing w:val="-1"/>
          <w:w w:val="105"/>
          <w:sz w:val="19"/>
        </w:rPr>
        <w:t xml:space="preserve"> </w:t>
      </w:r>
      <w:r>
        <w:rPr>
          <w:w w:val="105"/>
          <w:sz w:val="19"/>
        </w:rPr>
        <w:t>made</w:t>
      </w:r>
      <w:r>
        <w:rPr>
          <w:spacing w:val="-6"/>
          <w:w w:val="105"/>
          <w:sz w:val="19"/>
        </w:rPr>
        <w:t xml:space="preserve"> </w:t>
      </w:r>
      <w:r>
        <w:rPr>
          <w:w w:val="105"/>
          <w:sz w:val="19"/>
        </w:rPr>
        <w:t>to</w:t>
      </w:r>
      <w:r>
        <w:rPr>
          <w:spacing w:val="-5"/>
          <w:w w:val="105"/>
          <w:sz w:val="19"/>
        </w:rPr>
        <w:t xml:space="preserve"> </w:t>
      </w:r>
      <w:r>
        <w:rPr>
          <w:w w:val="105"/>
          <w:sz w:val="19"/>
        </w:rPr>
        <w:t>resolve</w:t>
      </w:r>
      <w:r>
        <w:rPr>
          <w:spacing w:val="-6"/>
          <w:w w:val="105"/>
          <w:sz w:val="19"/>
        </w:rPr>
        <w:t xml:space="preserve"> </w:t>
      </w:r>
      <w:r>
        <w:rPr>
          <w:w w:val="105"/>
          <w:sz w:val="19"/>
        </w:rPr>
        <w:t>the</w:t>
      </w:r>
      <w:r>
        <w:rPr>
          <w:spacing w:val="-25"/>
          <w:w w:val="105"/>
          <w:sz w:val="19"/>
        </w:rPr>
        <w:t xml:space="preserve"> </w:t>
      </w:r>
      <w:r>
        <w:rPr>
          <w:w w:val="105"/>
          <w:sz w:val="19"/>
        </w:rPr>
        <w:t>complaint:</w:t>
      </w:r>
    </w:p>
    <w:p w:rsidR="00363BA4" w:rsidRDefault="00F65F4D">
      <w:pPr>
        <w:pStyle w:val="ListParagraph"/>
        <w:numPr>
          <w:ilvl w:val="3"/>
          <w:numId w:val="5"/>
        </w:numPr>
        <w:tabs>
          <w:tab w:val="left" w:pos="1580"/>
          <w:tab w:val="left" w:pos="1581"/>
        </w:tabs>
        <w:spacing w:before="12" w:line="249" w:lineRule="auto"/>
        <w:ind w:right="525"/>
        <w:rPr>
          <w:sz w:val="19"/>
        </w:rPr>
      </w:pPr>
      <w:r>
        <w:rPr>
          <w:w w:val="105"/>
          <w:sz w:val="19"/>
        </w:rPr>
        <w:t>Every effort should be made to try to resolve your</w:t>
      </w:r>
      <w:r>
        <w:rPr>
          <w:spacing w:val="-35"/>
          <w:w w:val="105"/>
          <w:sz w:val="19"/>
        </w:rPr>
        <w:t xml:space="preserve"> </w:t>
      </w:r>
      <w:r>
        <w:rPr>
          <w:w w:val="105"/>
          <w:sz w:val="19"/>
        </w:rPr>
        <w:t>complaint through</w:t>
      </w:r>
      <w:r>
        <w:rPr>
          <w:spacing w:val="-7"/>
          <w:w w:val="105"/>
          <w:sz w:val="19"/>
        </w:rPr>
        <w:t xml:space="preserve"> </w:t>
      </w:r>
      <w:r>
        <w:rPr>
          <w:w w:val="105"/>
          <w:sz w:val="19"/>
        </w:rPr>
        <w:t>your</w:t>
      </w:r>
      <w:r>
        <w:rPr>
          <w:spacing w:val="-8"/>
          <w:w w:val="105"/>
          <w:sz w:val="19"/>
        </w:rPr>
        <w:t xml:space="preserve"> </w:t>
      </w:r>
      <w:r>
        <w:rPr>
          <w:w w:val="105"/>
          <w:sz w:val="19"/>
        </w:rPr>
        <w:t>therapist</w:t>
      </w:r>
      <w:r>
        <w:rPr>
          <w:spacing w:val="-7"/>
          <w:w w:val="105"/>
          <w:sz w:val="19"/>
        </w:rPr>
        <w:t xml:space="preserve"> </w:t>
      </w:r>
      <w:r>
        <w:rPr>
          <w:w w:val="105"/>
          <w:sz w:val="19"/>
        </w:rPr>
        <w:t>or</w:t>
      </w:r>
      <w:r>
        <w:rPr>
          <w:spacing w:val="-8"/>
          <w:w w:val="105"/>
          <w:sz w:val="19"/>
        </w:rPr>
        <w:t xml:space="preserve"> </w:t>
      </w:r>
      <w:r>
        <w:rPr>
          <w:w w:val="105"/>
          <w:sz w:val="19"/>
        </w:rPr>
        <w:t>primary</w:t>
      </w:r>
      <w:r>
        <w:rPr>
          <w:spacing w:val="-19"/>
          <w:w w:val="105"/>
          <w:sz w:val="19"/>
        </w:rPr>
        <w:t xml:space="preserve"> </w:t>
      </w:r>
      <w:r>
        <w:rPr>
          <w:w w:val="105"/>
          <w:sz w:val="19"/>
        </w:rPr>
        <w:t>counselor.</w:t>
      </w:r>
    </w:p>
    <w:p w:rsidR="00363BA4" w:rsidRDefault="00F65F4D">
      <w:pPr>
        <w:pStyle w:val="ListParagraph"/>
        <w:numPr>
          <w:ilvl w:val="3"/>
          <w:numId w:val="5"/>
        </w:numPr>
        <w:tabs>
          <w:tab w:val="left" w:pos="1580"/>
          <w:tab w:val="left" w:pos="1581"/>
        </w:tabs>
        <w:spacing w:before="3"/>
        <w:rPr>
          <w:sz w:val="19"/>
        </w:rPr>
      </w:pPr>
      <w:r>
        <w:rPr>
          <w:w w:val="105"/>
          <w:sz w:val="19"/>
        </w:rPr>
        <w:t>Beyond</w:t>
      </w:r>
      <w:r>
        <w:rPr>
          <w:spacing w:val="-5"/>
          <w:w w:val="105"/>
          <w:sz w:val="19"/>
        </w:rPr>
        <w:t xml:space="preserve"> </w:t>
      </w:r>
      <w:r>
        <w:rPr>
          <w:w w:val="105"/>
          <w:sz w:val="19"/>
        </w:rPr>
        <w:t>that,</w:t>
      </w:r>
      <w:r>
        <w:rPr>
          <w:spacing w:val="-4"/>
          <w:w w:val="105"/>
          <w:sz w:val="19"/>
        </w:rPr>
        <w:t xml:space="preserve"> </w:t>
      </w:r>
      <w:r>
        <w:rPr>
          <w:w w:val="105"/>
          <w:sz w:val="19"/>
        </w:rPr>
        <w:t>there</w:t>
      </w:r>
      <w:r>
        <w:rPr>
          <w:spacing w:val="-6"/>
          <w:w w:val="105"/>
          <w:sz w:val="19"/>
        </w:rPr>
        <w:t xml:space="preserve"> </w:t>
      </w:r>
      <w:r>
        <w:rPr>
          <w:w w:val="105"/>
          <w:sz w:val="19"/>
        </w:rPr>
        <w:t>are</w:t>
      </w:r>
      <w:r>
        <w:rPr>
          <w:spacing w:val="-6"/>
          <w:w w:val="105"/>
          <w:sz w:val="19"/>
        </w:rPr>
        <w:t xml:space="preserve"> </w:t>
      </w:r>
      <w:r>
        <w:rPr>
          <w:w w:val="105"/>
          <w:sz w:val="19"/>
        </w:rPr>
        <w:t>levels</w:t>
      </w:r>
      <w:r>
        <w:rPr>
          <w:spacing w:val="-2"/>
          <w:w w:val="105"/>
          <w:sz w:val="19"/>
        </w:rPr>
        <w:t xml:space="preserve"> </w:t>
      </w:r>
      <w:r>
        <w:rPr>
          <w:w w:val="105"/>
          <w:sz w:val="19"/>
        </w:rPr>
        <w:t>of</w:t>
      </w:r>
      <w:r>
        <w:rPr>
          <w:spacing w:val="-6"/>
          <w:w w:val="105"/>
          <w:sz w:val="19"/>
        </w:rPr>
        <w:t xml:space="preserve"> </w:t>
      </w:r>
      <w:r>
        <w:rPr>
          <w:w w:val="105"/>
          <w:sz w:val="19"/>
        </w:rPr>
        <w:t>review</w:t>
      </w:r>
      <w:r>
        <w:rPr>
          <w:spacing w:val="-5"/>
          <w:w w:val="105"/>
          <w:sz w:val="19"/>
        </w:rPr>
        <w:t xml:space="preserve"> </w:t>
      </w:r>
      <w:r>
        <w:rPr>
          <w:w w:val="105"/>
          <w:sz w:val="19"/>
        </w:rPr>
        <w:t>which</w:t>
      </w:r>
      <w:r>
        <w:rPr>
          <w:spacing w:val="-5"/>
          <w:w w:val="105"/>
          <w:sz w:val="19"/>
        </w:rPr>
        <w:t xml:space="preserve"> </w:t>
      </w:r>
      <w:r>
        <w:rPr>
          <w:w w:val="105"/>
          <w:sz w:val="19"/>
        </w:rPr>
        <w:t>are</w:t>
      </w:r>
      <w:r>
        <w:rPr>
          <w:spacing w:val="-6"/>
          <w:w w:val="105"/>
          <w:sz w:val="19"/>
        </w:rPr>
        <w:t xml:space="preserve"> </w:t>
      </w:r>
      <w:r>
        <w:rPr>
          <w:w w:val="105"/>
          <w:sz w:val="19"/>
        </w:rPr>
        <w:t>described</w:t>
      </w:r>
      <w:r>
        <w:rPr>
          <w:spacing w:val="-18"/>
          <w:w w:val="105"/>
          <w:sz w:val="19"/>
        </w:rPr>
        <w:t xml:space="preserve"> </w:t>
      </w:r>
      <w:r>
        <w:rPr>
          <w:w w:val="105"/>
          <w:sz w:val="19"/>
        </w:rPr>
        <w:t>below.</w:t>
      </w:r>
    </w:p>
    <w:p w:rsidR="00363BA4" w:rsidRDefault="00F65F4D">
      <w:pPr>
        <w:pStyle w:val="ListParagraph"/>
        <w:numPr>
          <w:ilvl w:val="2"/>
          <w:numId w:val="5"/>
        </w:numPr>
        <w:tabs>
          <w:tab w:val="left" w:pos="859"/>
          <w:tab w:val="left" w:pos="860"/>
        </w:tabs>
        <w:spacing w:before="7"/>
        <w:rPr>
          <w:sz w:val="19"/>
        </w:rPr>
      </w:pPr>
      <w:r>
        <w:rPr>
          <w:w w:val="105"/>
          <w:sz w:val="19"/>
        </w:rPr>
        <w:t>Levels of</w:t>
      </w:r>
      <w:r>
        <w:rPr>
          <w:spacing w:val="-20"/>
          <w:w w:val="105"/>
          <w:sz w:val="19"/>
        </w:rPr>
        <w:t xml:space="preserve"> </w:t>
      </w:r>
      <w:r>
        <w:rPr>
          <w:w w:val="105"/>
          <w:sz w:val="19"/>
        </w:rPr>
        <w:t>review:</w:t>
      </w:r>
    </w:p>
    <w:p w:rsidR="00363BA4" w:rsidRDefault="00F65F4D">
      <w:pPr>
        <w:pStyle w:val="ListParagraph"/>
        <w:numPr>
          <w:ilvl w:val="3"/>
          <w:numId w:val="5"/>
        </w:numPr>
        <w:tabs>
          <w:tab w:val="left" w:pos="1580"/>
          <w:tab w:val="left" w:pos="1581"/>
        </w:tabs>
        <w:spacing w:before="12"/>
        <w:rPr>
          <w:sz w:val="19"/>
        </w:rPr>
      </w:pPr>
      <w:r>
        <w:rPr>
          <w:w w:val="105"/>
          <w:sz w:val="19"/>
        </w:rPr>
        <w:t>The client may appeal to the Clinical</w:t>
      </w:r>
      <w:r>
        <w:rPr>
          <w:spacing w:val="-40"/>
          <w:w w:val="105"/>
          <w:sz w:val="19"/>
        </w:rPr>
        <w:t xml:space="preserve"> </w:t>
      </w:r>
      <w:r>
        <w:rPr>
          <w:w w:val="105"/>
          <w:sz w:val="19"/>
        </w:rPr>
        <w:t>Director</w:t>
      </w:r>
    </w:p>
    <w:p w:rsidR="00363BA4" w:rsidRDefault="00F65F4D">
      <w:pPr>
        <w:pStyle w:val="ListParagraph"/>
        <w:numPr>
          <w:ilvl w:val="3"/>
          <w:numId w:val="5"/>
        </w:numPr>
        <w:tabs>
          <w:tab w:val="left" w:pos="1580"/>
          <w:tab w:val="left" w:pos="1581"/>
        </w:tabs>
        <w:spacing w:before="12"/>
        <w:rPr>
          <w:sz w:val="19"/>
        </w:rPr>
      </w:pPr>
      <w:r>
        <w:rPr>
          <w:w w:val="105"/>
          <w:sz w:val="19"/>
        </w:rPr>
        <w:t>The</w:t>
      </w:r>
      <w:r>
        <w:rPr>
          <w:spacing w:val="-4"/>
          <w:w w:val="105"/>
          <w:sz w:val="19"/>
        </w:rPr>
        <w:t xml:space="preserve"> </w:t>
      </w:r>
      <w:r>
        <w:rPr>
          <w:w w:val="105"/>
          <w:sz w:val="19"/>
        </w:rPr>
        <w:t>client</w:t>
      </w:r>
      <w:r>
        <w:rPr>
          <w:spacing w:val="-3"/>
          <w:w w:val="105"/>
          <w:sz w:val="19"/>
        </w:rPr>
        <w:t xml:space="preserve"> </w:t>
      </w:r>
      <w:r>
        <w:rPr>
          <w:w w:val="105"/>
          <w:sz w:val="19"/>
        </w:rPr>
        <w:t>may</w:t>
      </w:r>
      <w:r>
        <w:rPr>
          <w:spacing w:val="-3"/>
          <w:w w:val="105"/>
          <w:sz w:val="19"/>
        </w:rPr>
        <w:t xml:space="preserve"> </w:t>
      </w:r>
      <w:r>
        <w:rPr>
          <w:w w:val="105"/>
          <w:sz w:val="19"/>
        </w:rPr>
        <w:t>appeal</w:t>
      </w:r>
      <w:r>
        <w:rPr>
          <w:spacing w:val="-5"/>
          <w:w w:val="105"/>
          <w:sz w:val="19"/>
        </w:rPr>
        <w:t xml:space="preserve"> </w:t>
      </w:r>
      <w:r>
        <w:rPr>
          <w:w w:val="105"/>
          <w:sz w:val="19"/>
        </w:rPr>
        <w:t>to</w:t>
      </w:r>
      <w:r>
        <w:rPr>
          <w:spacing w:val="-5"/>
          <w:w w:val="105"/>
          <w:sz w:val="19"/>
        </w:rPr>
        <w:t xml:space="preserve"> </w:t>
      </w:r>
      <w:r>
        <w:rPr>
          <w:w w:val="105"/>
          <w:sz w:val="19"/>
        </w:rPr>
        <w:t>the</w:t>
      </w:r>
      <w:r>
        <w:rPr>
          <w:spacing w:val="-6"/>
          <w:w w:val="105"/>
          <w:sz w:val="19"/>
        </w:rPr>
        <w:t xml:space="preserve"> </w:t>
      </w:r>
      <w:r w:rsidR="00A112C5">
        <w:rPr>
          <w:spacing w:val="-6"/>
          <w:w w:val="105"/>
          <w:sz w:val="19"/>
        </w:rPr>
        <w:t xml:space="preserve">Board </w:t>
      </w:r>
      <w:proofErr w:type="gramStart"/>
      <w:r w:rsidR="00A112C5">
        <w:rPr>
          <w:spacing w:val="-6"/>
          <w:w w:val="105"/>
          <w:sz w:val="19"/>
        </w:rPr>
        <w:t xml:space="preserve">of </w:t>
      </w:r>
      <w:r>
        <w:rPr>
          <w:spacing w:val="-20"/>
          <w:w w:val="105"/>
          <w:sz w:val="19"/>
        </w:rPr>
        <w:t xml:space="preserve"> </w:t>
      </w:r>
      <w:r>
        <w:rPr>
          <w:w w:val="105"/>
          <w:sz w:val="19"/>
        </w:rPr>
        <w:t>Director</w:t>
      </w:r>
      <w:r w:rsidR="00A112C5">
        <w:rPr>
          <w:w w:val="105"/>
          <w:sz w:val="19"/>
        </w:rPr>
        <w:t>s</w:t>
      </w:r>
      <w:proofErr w:type="gramEnd"/>
    </w:p>
    <w:p w:rsidR="00363BA4" w:rsidRDefault="00F65F4D">
      <w:pPr>
        <w:pStyle w:val="ListParagraph"/>
        <w:numPr>
          <w:ilvl w:val="3"/>
          <w:numId w:val="5"/>
        </w:numPr>
        <w:tabs>
          <w:tab w:val="left" w:pos="1580"/>
          <w:tab w:val="left" w:pos="1581"/>
        </w:tabs>
        <w:spacing w:before="14"/>
        <w:rPr>
          <w:sz w:val="19"/>
        </w:rPr>
      </w:pPr>
      <w:r>
        <w:rPr>
          <w:w w:val="105"/>
          <w:sz w:val="19"/>
        </w:rPr>
        <w:t>The client may appeal to the</w:t>
      </w:r>
      <w:r>
        <w:rPr>
          <w:spacing w:val="-35"/>
          <w:w w:val="105"/>
          <w:sz w:val="19"/>
        </w:rPr>
        <w:t xml:space="preserve"> </w:t>
      </w:r>
      <w:r>
        <w:rPr>
          <w:w w:val="105"/>
          <w:sz w:val="19"/>
        </w:rPr>
        <w:t>County</w:t>
      </w:r>
    </w:p>
    <w:p w:rsidR="00363BA4" w:rsidRDefault="00F65F4D">
      <w:pPr>
        <w:pStyle w:val="ListParagraph"/>
        <w:numPr>
          <w:ilvl w:val="3"/>
          <w:numId w:val="5"/>
        </w:numPr>
        <w:tabs>
          <w:tab w:val="left" w:pos="1580"/>
          <w:tab w:val="left" w:pos="1581"/>
        </w:tabs>
        <w:spacing w:before="12"/>
        <w:rPr>
          <w:sz w:val="19"/>
        </w:rPr>
      </w:pPr>
      <w:r>
        <w:rPr>
          <w:w w:val="105"/>
          <w:sz w:val="19"/>
        </w:rPr>
        <w:t>The client may appeal to the</w:t>
      </w:r>
      <w:r>
        <w:rPr>
          <w:spacing w:val="-33"/>
          <w:w w:val="105"/>
          <w:sz w:val="19"/>
        </w:rPr>
        <w:t xml:space="preserve"> </w:t>
      </w:r>
      <w:r>
        <w:rPr>
          <w:w w:val="105"/>
          <w:sz w:val="19"/>
        </w:rPr>
        <w:t>State</w:t>
      </w:r>
    </w:p>
    <w:p w:rsidR="00363BA4" w:rsidRDefault="00F65F4D">
      <w:pPr>
        <w:pStyle w:val="ListParagraph"/>
        <w:numPr>
          <w:ilvl w:val="2"/>
          <w:numId w:val="5"/>
        </w:numPr>
        <w:tabs>
          <w:tab w:val="left" w:pos="859"/>
          <w:tab w:val="left" w:pos="860"/>
        </w:tabs>
        <w:spacing w:before="12"/>
        <w:rPr>
          <w:sz w:val="19"/>
        </w:rPr>
      </w:pPr>
      <w:r>
        <w:rPr>
          <w:w w:val="105"/>
          <w:sz w:val="19"/>
        </w:rPr>
        <w:t>Time frames for levels of</w:t>
      </w:r>
      <w:r>
        <w:rPr>
          <w:spacing w:val="-33"/>
          <w:w w:val="105"/>
          <w:sz w:val="19"/>
        </w:rPr>
        <w:t xml:space="preserve"> </w:t>
      </w:r>
      <w:r>
        <w:rPr>
          <w:w w:val="105"/>
          <w:sz w:val="19"/>
        </w:rPr>
        <w:t>review:</w:t>
      </w:r>
    </w:p>
    <w:p w:rsidR="00363BA4" w:rsidRDefault="00F65F4D">
      <w:pPr>
        <w:pStyle w:val="ListParagraph"/>
        <w:numPr>
          <w:ilvl w:val="3"/>
          <w:numId w:val="5"/>
        </w:numPr>
        <w:tabs>
          <w:tab w:val="left" w:pos="1580"/>
          <w:tab w:val="left" w:pos="1581"/>
        </w:tabs>
        <w:spacing w:before="7"/>
        <w:rPr>
          <w:sz w:val="19"/>
        </w:rPr>
      </w:pPr>
      <w:r>
        <w:rPr>
          <w:w w:val="105"/>
          <w:sz w:val="19"/>
        </w:rPr>
        <w:t>Clinical</w:t>
      </w:r>
      <w:r>
        <w:rPr>
          <w:spacing w:val="-5"/>
          <w:w w:val="105"/>
          <w:sz w:val="19"/>
        </w:rPr>
        <w:t xml:space="preserve"> </w:t>
      </w:r>
      <w:r>
        <w:rPr>
          <w:w w:val="105"/>
          <w:sz w:val="19"/>
        </w:rPr>
        <w:t>Director</w:t>
      </w:r>
      <w:r>
        <w:rPr>
          <w:spacing w:val="-8"/>
          <w:w w:val="105"/>
          <w:sz w:val="19"/>
        </w:rPr>
        <w:t xml:space="preserve"> </w:t>
      </w:r>
      <w:r>
        <w:rPr>
          <w:w w:val="105"/>
          <w:sz w:val="19"/>
        </w:rPr>
        <w:t>Response</w:t>
      </w:r>
      <w:r>
        <w:rPr>
          <w:spacing w:val="-6"/>
          <w:w w:val="105"/>
          <w:sz w:val="19"/>
        </w:rPr>
        <w:t xml:space="preserve"> </w:t>
      </w:r>
      <w:r>
        <w:rPr>
          <w:w w:val="105"/>
          <w:sz w:val="19"/>
        </w:rPr>
        <w:t>within</w:t>
      </w:r>
      <w:r>
        <w:rPr>
          <w:spacing w:val="-5"/>
          <w:w w:val="105"/>
          <w:sz w:val="19"/>
        </w:rPr>
        <w:t xml:space="preserve"> </w:t>
      </w:r>
      <w:r>
        <w:rPr>
          <w:w w:val="105"/>
          <w:sz w:val="19"/>
        </w:rPr>
        <w:t>5</w:t>
      </w:r>
      <w:r>
        <w:rPr>
          <w:spacing w:val="-7"/>
          <w:w w:val="105"/>
          <w:sz w:val="19"/>
        </w:rPr>
        <w:t xml:space="preserve"> </w:t>
      </w:r>
      <w:r>
        <w:rPr>
          <w:w w:val="105"/>
          <w:sz w:val="19"/>
        </w:rPr>
        <w:t>working</w:t>
      </w:r>
      <w:r>
        <w:rPr>
          <w:spacing w:val="-17"/>
          <w:w w:val="105"/>
          <w:sz w:val="19"/>
        </w:rPr>
        <w:t xml:space="preserve"> </w:t>
      </w:r>
      <w:r>
        <w:rPr>
          <w:w w:val="105"/>
          <w:sz w:val="19"/>
        </w:rPr>
        <w:t>days.</w:t>
      </w:r>
    </w:p>
    <w:p w:rsidR="00363BA4" w:rsidRDefault="00F65F4D">
      <w:pPr>
        <w:pStyle w:val="ListParagraph"/>
        <w:numPr>
          <w:ilvl w:val="3"/>
          <w:numId w:val="5"/>
        </w:numPr>
        <w:tabs>
          <w:tab w:val="left" w:pos="1580"/>
          <w:tab w:val="left" w:pos="1581"/>
        </w:tabs>
        <w:spacing w:before="12" w:line="249" w:lineRule="auto"/>
        <w:ind w:right="433"/>
        <w:rPr>
          <w:sz w:val="19"/>
        </w:rPr>
      </w:pPr>
      <w:r>
        <w:rPr>
          <w:w w:val="105"/>
          <w:sz w:val="19"/>
        </w:rPr>
        <w:t>Executive Director Response after request for appeal within</w:t>
      </w:r>
      <w:r>
        <w:rPr>
          <w:spacing w:val="-30"/>
          <w:w w:val="105"/>
          <w:sz w:val="19"/>
        </w:rPr>
        <w:t xml:space="preserve"> </w:t>
      </w:r>
      <w:r>
        <w:rPr>
          <w:w w:val="105"/>
          <w:sz w:val="19"/>
        </w:rPr>
        <w:t>5 working</w:t>
      </w:r>
      <w:r>
        <w:rPr>
          <w:spacing w:val="-22"/>
          <w:w w:val="105"/>
          <w:sz w:val="19"/>
        </w:rPr>
        <w:t xml:space="preserve"> </w:t>
      </w:r>
      <w:r>
        <w:rPr>
          <w:w w:val="105"/>
          <w:sz w:val="19"/>
        </w:rPr>
        <w:t>days.</w:t>
      </w:r>
    </w:p>
    <w:p w:rsidR="00363BA4" w:rsidRDefault="00F65F4D">
      <w:pPr>
        <w:pStyle w:val="ListParagraph"/>
        <w:numPr>
          <w:ilvl w:val="3"/>
          <w:numId w:val="5"/>
        </w:numPr>
        <w:tabs>
          <w:tab w:val="left" w:pos="1580"/>
          <w:tab w:val="left" w:pos="1581"/>
        </w:tabs>
        <w:spacing w:before="3"/>
        <w:rPr>
          <w:sz w:val="19"/>
        </w:rPr>
      </w:pPr>
      <w:r>
        <w:rPr>
          <w:w w:val="105"/>
          <w:sz w:val="19"/>
        </w:rPr>
        <w:t>County</w:t>
      </w:r>
      <w:r>
        <w:rPr>
          <w:spacing w:val="-8"/>
          <w:w w:val="105"/>
          <w:sz w:val="19"/>
        </w:rPr>
        <w:t xml:space="preserve"> </w:t>
      </w:r>
      <w:r>
        <w:rPr>
          <w:w w:val="105"/>
          <w:sz w:val="19"/>
        </w:rPr>
        <w:t>response</w:t>
      </w:r>
      <w:r>
        <w:rPr>
          <w:spacing w:val="-7"/>
          <w:w w:val="105"/>
          <w:sz w:val="19"/>
        </w:rPr>
        <w:t xml:space="preserve"> </w:t>
      </w:r>
      <w:r>
        <w:rPr>
          <w:w w:val="105"/>
          <w:sz w:val="19"/>
        </w:rPr>
        <w:t>per</w:t>
      </w:r>
      <w:r>
        <w:rPr>
          <w:spacing w:val="-7"/>
          <w:w w:val="105"/>
          <w:sz w:val="19"/>
        </w:rPr>
        <w:t xml:space="preserve"> </w:t>
      </w:r>
      <w:r>
        <w:rPr>
          <w:w w:val="105"/>
          <w:sz w:val="19"/>
        </w:rPr>
        <w:t>County</w:t>
      </w:r>
      <w:r>
        <w:rPr>
          <w:spacing w:val="-6"/>
          <w:w w:val="105"/>
          <w:sz w:val="19"/>
        </w:rPr>
        <w:t xml:space="preserve"> </w:t>
      </w:r>
      <w:r>
        <w:rPr>
          <w:w w:val="105"/>
          <w:sz w:val="19"/>
        </w:rPr>
        <w:t>appeals</w:t>
      </w:r>
      <w:r>
        <w:rPr>
          <w:spacing w:val="-6"/>
          <w:w w:val="105"/>
          <w:sz w:val="19"/>
        </w:rPr>
        <w:t xml:space="preserve"> </w:t>
      </w:r>
      <w:r>
        <w:rPr>
          <w:w w:val="105"/>
          <w:sz w:val="19"/>
        </w:rPr>
        <w:t>process</w:t>
      </w:r>
      <w:r>
        <w:rPr>
          <w:spacing w:val="-20"/>
          <w:w w:val="105"/>
          <w:sz w:val="19"/>
        </w:rPr>
        <w:t xml:space="preserve"> </w:t>
      </w:r>
      <w:r>
        <w:rPr>
          <w:w w:val="105"/>
          <w:sz w:val="19"/>
        </w:rPr>
        <w:t>requirements.</w:t>
      </w:r>
    </w:p>
    <w:p w:rsidR="00363BA4" w:rsidRDefault="00F65F4D">
      <w:pPr>
        <w:pStyle w:val="ListParagraph"/>
        <w:numPr>
          <w:ilvl w:val="3"/>
          <w:numId w:val="5"/>
        </w:numPr>
        <w:tabs>
          <w:tab w:val="left" w:pos="1580"/>
          <w:tab w:val="left" w:pos="1581"/>
        </w:tabs>
        <w:spacing w:before="12"/>
        <w:rPr>
          <w:sz w:val="19"/>
        </w:rPr>
      </w:pPr>
      <w:r>
        <w:rPr>
          <w:w w:val="105"/>
          <w:sz w:val="19"/>
        </w:rPr>
        <w:t>State</w:t>
      </w:r>
      <w:r>
        <w:rPr>
          <w:spacing w:val="-7"/>
          <w:w w:val="105"/>
          <w:sz w:val="19"/>
        </w:rPr>
        <w:t xml:space="preserve"> </w:t>
      </w:r>
      <w:r>
        <w:rPr>
          <w:w w:val="105"/>
          <w:sz w:val="19"/>
        </w:rPr>
        <w:t>response</w:t>
      </w:r>
      <w:r>
        <w:rPr>
          <w:spacing w:val="-8"/>
          <w:w w:val="105"/>
          <w:sz w:val="19"/>
        </w:rPr>
        <w:t xml:space="preserve"> </w:t>
      </w:r>
      <w:r>
        <w:rPr>
          <w:w w:val="105"/>
          <w:sz w:val="19"/>
        </w:rPr>
        <w:t>per</w:t>
      </w:r>
      <w:r>
        <w:rPr>
          <w:spacing w:val="-7"/>
          <w:w w:val="105"/>
          <w:sz w:val="19"/>
        </w:rPr>
        <w:t xml:space="preserve"> </w:t>
      </w:r>
      <w:r>
        <w:rPr>
          <w:w w:val="105"/>
          <w:sz w:val="19"/>
        </w:rPr>
        <w:t>State</w:t>
      </w:r>
      <w:r>
        <w:rPr>
          <w:spacing w:val="-8"/>
          <w:w w:val="105"/>
          <w:sz w:val="19"/>
        </w:rPr>
        <w:t xml:space="preserve"> </w:t>
      </w:r>
      <w:r>
        <w:rPr>
          <w:w w:val="105"/>
          <w:sz w:val="19"/>
        </w:rPr>
        <w:t>appeals</w:t>
      </w:r>
      <w:r>
        <w:rPr>
          <w:spacing w:val="-7"/>
          <w:w w:val="105"/>
          <w:sz w:val="19"/>
        </w:rPr>
        <w:t xml:space="preserve"> </w:t>
      </w:r>
      <w:r>
        <w:rPr>
          <w:w w:val="105"/>
          <w:sz w:val="19"/>
        </w:rPr>
        <w:t>process</w:t>
      </w:r>
      <w:r>
        <w:rPr>
          <w:spacing w:val="-24"/>
          <w:w w:val="105"/>
          <w:sz w:val="19"/>
        </w:rPr>
        <w:t xml:space="preserve"> </w:t>
      </w:r>
      <w:r>
        <w:rPr>
          <w:w w:val="105"/>
          <w:sz w:val="19"/>
        </w:rPr>
        <w:t>requirements.</w:t>
      </w:r>
    </w:p>
    <w:p w:rsidR="00363BA4" w:rsidRDefault="00F65F4D">
      <w:pPr>
        <w:pStyle w:val="ListParagraph"/>
        <w:numPr>
          <w:ilvl w:val="2"/>
          <w:numId w:val="5"/>
        </w:numPr>
        <w:tabs>
          <w:tab w:val="left" w:pos="859"/>
          <w:tab w:val="left" w:pos="860"/>
        </w:tabs>
        <w:spacing w:before="12" w:line="252" w:lineRule="auto"/>
        <w:ind w:right="506"/>
        <w:rPr>
          <w:sz w:val="19"/>
        </w:rPr>
      </w:pPr>
      <w:r>
        <w:rPr>
          <w:w w:val="105"/>
          <w:sz w:val="19"/>
        </w:rPr>
        <w:t>Procedures</w:t>
      </w:r>
      <w:r>
        <w:rPr>
          <w:spacing w:val="-4"/>
          <w:w w:val="105"/>
          <w:sz w:val="19"/>
        </w:rPr>
        <w:t xml:space="preserve"> </w:t>
      </w:r>
      <w:r>
        <w:rPr>
          <w:w w:val="105"/>
          <w:sz w:val="19"/>
        </w:rPr>
        <w:t>for</w:t>
      </w:r>
      <w:r>
        <w:rPr>
          <w:spacing w:val="-4"/>
          <w:w w:val="105"/>
          <w:sz w:val="19"/>
        </w:rPr>
        <w:t xml:space="preserve"> </w:t>
      </w:r>
      <w:r>
        <w:rPr>
          <w:w w:val="105"/>
          <w:sz w:val="19"/>
        </w:rPr>
        <w:t>written</w:t>
      </w:r>
      <w:r>
        <w:rPr>
          <w:spacing w:val="-4"/>
          <w:w w:val="105"/>
          <w:sz w:val="19"/>
        </w:rPr>
        <w:t xml:space="preserve"> </w:t>
      </w:r>
      <w:r>
        <w:rPr>
          <w:w w:val="105"/>
          <w:sz w:val="19"/>
        </w:rPr>
        <w:t>notification</w:t>
      </w:r>
      <w:r>
        <w:rPr>
          <w:spacing w:val="-4"/>
          <w:w w:val="105"/>
          <w:sz w:val="19"/>
        </w:rPr>
        <w:t xml:space="preserve"> </w:t>
      </w:r>
      <w:r>
        <w:rPr>
          <w:w w:val="105"/>
          <w:sz w:val="19"/>
        </w:rPr>
        <w:t>regarding</w:t>
      </w:r>
      <w:r>
        <w:rPr>
          <w:spacing w:val="-5"/>
          <w:w w:val="105"/>
          <w:sz w:val="19"/>
        </w:rPr>
        <w:t xml:space="preserve"> </w:t>
      </w:r>
      <w:r>
        <w:rPr>
          <w:w w:val="105"/>
          <w:sz w:val="19"/>
        </w:rPr>
        <w:t>the</w:t>
      </w:r>
      <w:r>
        <w:rPr>
          <w:spacing w:val="-6"/>
          <w:w w:val="105"/>
          <w:sz w:val="19"/>
        </w:rPr>
        <w:t xml:space="preserve"> </w:t>
      </w:r>
      <w:r>
        <w:rPr>
          <w:w w:val="105"/>
          <w:sz w:val="19"/>
        </w:rPr>
        <w:t>actions</w:t>
      </w:r>
      <w:r>
        <w:rPr>
          <w:spacing w:val="-5"/>
          <w:w w:val="105"/>
          <w:sz w:val="19"/>
        </w:rPr>
        <w:t xml:space="preserve"> </w:t>
      </w:r>
      <w:r>
        <w:rPr>
          <w:w w:val="105"/>
          <w:sz w:val="19"/>
        </w:rPr>
        <w:t>to</w:t>
      </w:r>
      <w:r>
        <w:rPr>
          <w:spacing w:val="-4"/>
          <w:w w:val="105"/>
          <w:sz w:val="19"/>
        </w:rPr>
        <w:t xml:space="preserve"> </w:t>
      </w:r>
      <w:r>
        <w:rPr>
          <w:w w:val="105"/>
          <w:sz w:val="19"/>
        </w:rPr>
        <w:t>be</w:t>
      </w:r>
      <w:r>
        <w:rPr>
          <w:spacing w:val="-6"/>
          <w:w w:val="105"/>
          <w:sz w:val="19"/>
        </w:rPr>
        <w:t xml:space="preserve"> </w:t>
      </w:r>
      <w:r>
        <w:rPr>
          <w:w w:val="105"/>
          <w:sz w:val="19"/>
        </w:rPr>
        <w:t>taken</w:t>
      </w:r>
      <w:r>
        <w:rPr>
          <w:spacing w:val="-25"/>
          <w:w w:val="105"/>
          <w:sz w:val="19"/>
        </w:rPr>
        <w:t xml:space="preserve"> </w:t>
      </w:r>
      <w:r>
        <w:rPr>
          <w:w w:val="105"/>
          <w:sz w:val="19"/>
        </w:rPr>
        <w:t>to address the</w:t>
      </w:r>
      <w:r>
        <w:rPr>
          <w:spacing w:val="-25"/>
          <w:w w:val="105"/>
          <w:sz w:val="19"/>
        </w:rPr>
        <w:t xml:space="preserve"> </w:t>
      </w:r>
      <w:r>
        <w:rPr>
          <w:w w:val="105"/>
          <w:sz w:val="19"/>
        </w:rPr>
        <w:t>complaint.</w:t>
      </w:r>
    </w:p>
    <w:p w:rsidR="00363BA4" w:rsidRDefault="00F65F4D">
      <w:pPr>
        <w:pStyle w:val="ListParagraph"/>
        <w:numPr>
          <w:ilvl w:val="3"/>
          <w:numId w:val="5"/>
        </w:numPr>
        <w:tabs>
          <w:tab w:val="left" w:pos="1580"/>
          <w:tab w:val="left" w:pos="1581"/>
        </w:tabs>
        <w:spacing w:line="252" w:lineRule="auto"/>
        <w:rPr>
          <w:sz w:val="19"/>
        </w:rPr>
      </w:pPr>
      <w:r>
        <w:rPr>
          <w:w w:val="105"/>
          <w:sz w:val="19"/>
        </w:rPr>
        <w:t>Each</w:t>
      </w:r>
      <w:r>
        <w:rPr>
          <w:spacing w:val="-3"/>
          <w:w w:val="105"/>
          <w:sz w:val="19"/>
        </w:rPr>
        <w:t xml:space="preserve"> </w:t>
      </w:r>
      <w:r>
        <w:rPr>
          <w:w w:val="105"/>
          <w:sz w:val="19"/>
        </w:rPr>
        <w:t>client</w:t>
      </w:r>
      <w:r>
        <w:rPr>
          <w:spacing w:val="-3"/>
          <w:w w:val="105"/>
          <w:sz w:val="19"/>
        </w:rPr>
        <w:t xml:space="preserve"> </w:t>
      </w:r>
      <w:r>
        <w:rPr>
          <w:w w:val="105"/>
          <w:sz w:val="19"/>
        </w:rPr>
        <w:t>filing</w:t>
      </w:r>
      <w:r>
        <w:rPr>
          <w:spacing w:val="-3"/>
          <w:w w:val="105"/>
          <w:sz w:val="19"/>
        </w:rPr>
        <w:t xml:space="preserve"> </w:t>
      </w:r>
      <w:r>
        <w:rPr>
          <w:w w:val="105"/>
          <w:sz w:val="19"/>
        </w:rPr>
        <w:t>a</w:t>
      </w:r>
      <w:r>
        <w:rPr>
          <w:spacing w:val="-4"/>
          <w:w w:val="105"/>
          <w:sz w:val="19"/>
        </w:rPr>
        <w:t xml:space="preserve"> </w:t>
      </w:r>
      <w:r>
        <w:rPr>
          <w:w w:val="105"/>
          <w:sz w:val="19"/>
        </w:rPr>
        <w:t>complaint</w:t>
      </w:r>
      <w:r>
        <w:rPr>
          <w:spacing w:val="-3"/>
          <w:w w:val="105"/>
          <w:sz w:val="19"/>
        </w:rPr>
        <w:t xml:space="preserve"> </w:t>
      </w:r>
      <w:r>
        <w:rPr>
          <w:w w:val="105"/>
          <w:sz w:val="19"/>
        </w:rPr>
        <w:t>will</w:t>
      </w:r>
      <w:r>
        <w:rPr>
          <w:spacing w:val="-3"/>
          <w:w w:val="105"/>
          <w:sz w:val="19"/>
        </w:rPr>
        <w:t xml:space="preserve"> </w:t>
      </w:r>
      <w:r>
        <w:rPr>
          <w:w w:val="105"/>
          <w:sz w:val="19"/>
        </w:rPr>
        <w:t>receive</w:t>
      </w:r>
      <w:r>
        <w:rPr>
          <w:spacing w:val="-4"/>
          <w:w w:val="105"/>
          <w:sz w:val="19"/>
        </w:rPr>
        <w:t xml:space="preserve"> </w:t>
      </w:r>
      <w:r>
        <w:rPr>
          <w:w w:val="105"/>
          <w:sz w:val="19"/>
        </w:rPr>
        <w:t>a</w:t>
      </w:r>
      <w:r>
        <w:rPr>
          <w:spacing w:val="-6"/>
          <w:w w:val="105"/>
          <w:sz w:val="19"/>
        </w:rPr>
        <w:t xml:space="preserve"> </w:t>
      </w:r>
      <w:r>
        <w:rPr>
          <w:w w:val="105"/>
          <w:sz w:val="19"/>
        </w:rPr>
        <w:t>confirmation</w:t>
      </w:r>
      <w:r>
        <w:rPr>
          <w:spacing w:val="-5"/>
          <w:w w:val="105"/>
          <w:sz w:val="19"/>
        </w:rPr>
        <w:t xml:space="preserve"> </w:t>
      </w:r>
      <w:r>
        <w:rPr>
          <w:w w:val="105"/>
          <w:sz w:val="19"/>
        </w:rPr>
        <w:t>of</w:t>
      </w:r>
      <w:r>
        <w:rPr>
          <w:spacing w:val="-6"/>
          <w:w w:val="105"/>
          <w:sz w:val="19"/>
        </w:rPr>
        <w:t xml:space="preserve"> </w:t>
      </w:r>
      <w:r>
        <w:rPr>
          <w:w w:val="105"/>
          <w:sz w:val="19"/>
        </w:rPr>
        <w:t>receipt of a complaint and the actions that will be taken to address the complaint</w:t>
      </w:r>
      <w:r>
        <w:rPr>
          <w:spacing w:val="-4"/>
          <w:w w:val="105"/>
          <w:sz w:val="19"/>
        </w:rPr>
        <w:t xml:space="preserve"> </w:t>
      </w:r>
      <w:r>
        <w:rPr>
          <w:w w:val="105"/>
          <w:sz w:val="19"/>
        </w:rPr>
        <w:t>upon</w:t>
      </w:r>
      <w:r>
        <w:rPr>
          <w:spacing w:val="-6"/>
          <w:w w:val="105"/>
          <w:sz w:val="19"/>
        </w:rPr>
        <w:t xml:space="preserve"> </w:t>
      </w:r>
      <w:r>
        <w:rPr>
          <w:w w:val="105"/>
          <w:sz w:val="19"/>
        </w:rPr>
        <w:t>the</w:t>
      </w:r>
      <w:r>
        <w:rPr>
          <w:spacing w:val="-7"/>
          <w:w w:val="105"/>
          <w:sz w:val="19"/>
        </w:rPr>
        <w:t xml:space="preserve"> </w:t>
      </w:r>
      <w:r>
        <w:rPr>
          <w:w w:val="105"/>
          <w:sz w:val="19"/>
        </w:rPr>
        <w:t>formal</w:t>
      </w:r>
      <w:r>
        <w:rPr>
          <w:spacing w:val="-4"/>
          <w:w w:val="105"/>
          <w:sz w:val="19"/>
        </w:rPr>
        <w:t xml:space="preserve"> </w:t>
      </w:r>
      <w:r>
        <w:rPr>
          <w:w w:val="105"/>
          <w:sz w:val="19"/>
        </w:rPr>
        <w:t>receipt</w:t>
      </w:r>
      <w:r>
        <w:rPr>
          <w:spacing w:val="-6"/>
          <w:w w:val="105"/>
          <w:sz w:val="19"/>
        </w:rPr>
        <w:t xml:space="preserve"> </w:t>
      </w:r>
      <w:r>
        <w:rPr>
          <w:w w:val="105"/>
          <w:sz w:val="19"/>
        </w:rPr>
        <w:t>of</w:t>
      </w:r>
      <w:r>
        <w:rPr>
          <w:spacing w:val="-7"/>
          <w:w w:val="105"/>
          <w:sz w:val="19"/>
        </w:rPr>
        <w:t xml:space="preserve"> </w:t>
      </w:r>
      <w:r>
        <w:rPr>
          <w:w w:val="105"/>
          <w:sz w:val="19"/>
        </w:rPr>
        <w:t>the</w:t>
      </w:r>
      <w:r>
        <w:rPr>
          <w:spacing w:val="-20"/>
          <w:w w:val="105"/>
          <w:sz w:val="19"/>
        </w:rPr>
        <w:t xml:space="preserve"> </w:t>
      </w:r>
      <w:r>
        <w:rPr>
          <w:w w:val="105"/>
          <w:sz w:val="19"/>
        </w:rPr>
        <w:t>complaint.</w:t>
      </w:r>
    </w:p>
    <w:p w:rsidR="00363BA4" w:rsidRDefault="00F65F4D">
      <w:pPr>
        <w:pStyle w:val="ListParagraph"/>
        <w:numPr>
          <w:ilvl w:val="3"/>
          <w:numId w:val="5"/>
        </w:numPr>
        <w:tabs>
          <w:tab w:val="left" w:pos="1580"/>
          <w:tab w:val="left" w:pos="1581"/>
        </w:tabs>
        <w:spacing w:line="254" w:lineRule="auto"/>
        <w:ind w:right="181"/>
        <w:rPr>
          <w:sz w:val="19"/>
        </w:rPr>
      </w:pPr>
      <w:r>
        <w:rPr>
          <w:w w:val="105"/>
          <w:sz w:val="19"/>
        </w:rPr>
        <w:t>Each client will receive a written notice of decision</w:t>
      </w:r>
      <w:r>
        <w:rPr>
          <w:spacing w:val="-28"/>
          <w:w w:val="105"/>
          <w:sz w:val="19"/>
        </w:rPr>
        <w:t xml:space="preserve"> </w:t>
      </w:r>
      <w:r>
        <w:rPr>
          <w:spacing w:val="2"/>
          <w:w w:val="105"/>
          <w:sz w:val="19"/>
        </w:rPr>
        <w:t>regarding</w:t>
      </w:r>
      <w:r w:rsidR="00A112C5">
        <w:rPr>
          <w:spacing w:val="2"/>
          <w:w w:val="105"/>
          <w:sz w:val="19"/>
        </w:rPr>
        <w:t xml:space="preserve"> </w:t>
      </w:r>
      <w:r>
        <w:rPr>
          <w:spacing w:val="2"/>
          <w:w w:val="105"/>
          <w:sz w:val="19"/>
        </w:rPr>
        <w:t xml:space="preserve">the </w:t>
      </w:r>
      <w:r>
        <w:rPr>
          <w:w w:val="105"/>
          <w:sz w:val="19"/>
        </w:rPr>
        <w:t>merit of each</w:t>
      </w:r>
      <w:r>
        <w:rPr>
          <w:spacing w:val="-29"/>
          <w:w w:val="105"/>
          <w:sz w:val="19"/>
        </w:rPr>
        <w:t xml:space="preserve"> </w:t>
      </w:r>
      <w:r>
        <w:rPr>
          <w:w w:val="105"/>
          <w:sz w:val="19"/>
        </w:rPr>
        <w:t>complaint.</w:t>
      </w:r>
    </w:p>
    <w:p w:rsidR="00363BA4" w:rsidRDefault="00F65F4D">
      <w:pPr>
        <w:pStyle w:val="ListParagraph"/>
        <w:numPr>
          <w:ilvl w:val="2"/>
          <w:numId w:val="5"/>
        </w:numPr>
        <w:tabs>
          <w:tab w:val="left" w:pos="859"/>
          <w:tab w:val="left" w:pos="860"/>
        </w:tabs>
        <w:spacing w:line="218" w:lineRule="exact"/>
        <w:rPr>
          <w:sz w:val="19"/>
        </w:rPr>
      </w:pPr>
      <w:r>
        <w:rPr>
          <w:w w:val="105"/>
          <w:sz w:val="19"/>
        </w:rPr>
        <w:t>The rights of each</w:t>
      </w:r>
      <w:r>
        <w:rPr>
          <w:spacing w:val="-27"/>
          <w:w w:val="105"/>
          <w:sz w:val="19"/>
        </w:rPr>
        <w:t xml:space="preserve"> </w:t>
      </w:r>
      <w:r>
        <w:rPr>
          <w:w w:val="105"/>
          <w:sz w:val="19"/>
        </w:rPr>
        <w:t>party:</w:t>
      </w:r>
    </w:p>
    <w:p w:rsidR="00363BA4" w:rsidRDefault="00F65F4D">
      <w:pPr>
        <w:pStyle w:val="ListParagraph"/>
        <w:numPr>
          <w:ilvl w:val="3"/>
          <w:numId w:val="5"/>
        </w:numPr>
        <w:tabs>
          <w:tab w:val="left" w:pos="1580"/>
          <w:tab w:val="left" w:pos="1581"/>
        </w:tabs>
        <w:spacing w:before="12" w:line="247" w:lineRule="auto"/>
        <w:ind w:right="219"/>
        <w:rPr>
          <w:sz w:val="19"/>
        </w:rPr>
      </w:pPr>
      <w:r>
        <w:rPr>
          <w:w w:val="105"/>
          <w:sz w:val="19"/>
        </w:rPr>
        <w:t>The client has the right to complain without fear of retaliation</w:t>
      </w:r>
      <w:r>
        <w:rPr>
          <w:spacing w:val="-32"/>
          <w:w w:val="105"/>
          <w:sz w:val="19"/>
        </w:rPr>
        <w:t xml:space="preserve"> </w:t>
      </w:r>
      <w:r>
        <w:rPr>
          <w:w w:val="105"/>
          <w:sz w:val="19"/>
        </w:rPr>
        <w:t>or service</w:t>
      </w:r>
      <w:r>
        <w:rPr>
          <w:spacing w:val="-20"/>
          <w:w w:val="105"/>
          <w:sz w:val="19"/>
        </w:rPr>
        <w:t xml:space="preserve"> </w:t>
      </w:r>
      <w:r>
        <w:rPr>
          <w:w w:val="105"/>
          <w:sz w:val="19"/>
        </w:rPr>
        <w:t>barriers.</w:t>
      </w:r>
    </w:p>
    <w:p w:rsidR="00363BA4" w:rsidRDefault="00F65F4D">
      <w:pPr>
        <w:pStyle w:val="ListParagraph"/>
        <w:numPr>
          <w:ilvl w:val="3"/>
          <w:numId w:val="5"/>
        </w:numPr>
        <w:tabs>
          <w:tab w:val="left" w:pos="1580"/>
          <w:tab w:val="left" w:pos="1581"/>
        </w:tabs>
        <w:spacing w:before="5" w:line="249" w:lineRule="auto"/>
        <w:ind w:right="157"/>
        <w:rPr>
          <w:sz w:val="19"/>
        </w:rPr>
      </w:pPr>
      <w:r>
        <w:rPr>
          <w:w w:val="105"/>
          <w:sz w:val="19"/>
        </w:rPr>
        <w:t>The client has the right to a</w:t>
      </w:r>
      <w:r>
        <w:rPr>
          <w:spacing w:val="-35"/>
          <w:w w:val="105"/>
          <w:sz w:val="19"/>
        </w:rPr>
        <w:t xml:space="preserve"> </w:t>
      </w:r>
      <w:r>
        <w:rPr>
          <w:w w:val="105"/>
          <w:sz w:val="19"/>
        </w:rPr>
        <w:t>timely investigation and resolution to the</w:t>
      </w:r>
      <w:r>
        <w:rPr>
          <w:spacing w:val="-22"/>
          <w:w w:val="105"/>
          <w:sz w:val="19"/>
        </w:rPr>
        <w:t xml:space="preserve"> </w:t>
      </w:r>
      <w:r>
        <w:rPr>
          <w:w w:val="105"/>
          <w:sz w:val="19"/>
        </w:rPr>
        <w:t>complaint.</w:t>
      </w:r>
    </w:p>
    <w:p w:rsidR="00363BA4" w:rsidRDefault="00F65F4D">
      <w:pPr>
        <w:pStyle w:val="ListParagraph"/>
        <w:numPr>
          <w:ilvl w:val="3"/>
          <w:numId w:val="5"/>
        </w:numPr>
        <w:tabs>
          <w:tab w:val="left" w:pos="1580"/>
          <w:tab w:val="left" w:pos="1581"/>
        </w:tabs>
        <w:spacing w:before="3"/>
        <w:rPr>
          <w:sz w:val="19"/>
        </w:rPr>
      </w:pPr>
      <w:r>
        <w:rPr>
          <w:w w:val="105"/>
          <w:sz w:val="19"/>
        </w:rPr>
        <w:t>The</w:t>
      </w:r>
      <w:r>
        <w:rPr>
          <w:spacing w:val="-6"/>
          <w:w w:val="105"/>
          <w:sz w:val="19"/>
        </w:rPr>
        <w:t xml:space="preserve"> </w:t>
      </w:r>
      <w:r>
        <w:rPr>
          <w:w w:val="105"/>
          <w:sz w:val="19"/>
        </w:rPr>
        <w:t>client</w:t>
      </w:r>
      <w:r>
        <w:rPr>
          <w:spacing w:val="-6"/>
          <w:w w:val="105"/>
          <w:sz w:val="19"/>
        </w:rPr>
        <w:t xml:space="preserve"> </w:t>
      </w:r>
      <w:r>
        <w:rPr>
          <w:w w:val="105"/>
          <w:sz w:val="19"/>
        </w:rPr>
        <w:t>has</w:t>
      </w:r>
      <w:r>
        <w:rPr>
          <w:spacing w:val="-7"/>
          <w:w w:val="105"/>
          <w:sz w:val="19"/>
        </w:rPr>
        <w:t xml:space="preserve"> </w:t>
      </w:r>
      <w:r>
        <w:rPr>
          <w:w w:val="105"/>
          <w:sz w:val="19"/>
        </w:rPr>
        <w:t>the</w:t>
      </w:r>
      <w:r>
        <w:rPr>
          <w:spacing w:val="-6"/>
          <w:w w:val="105"/>
          <w:sz w:val="19"/>
        </w:rPr>
        <w:t xml:space="preserve"> </w:t>
      </w:r>
      <w:r>
        <w:rPr>
          <w:w w:val="105"/>
          <w:sz w:val="19"/>
        </w:rPr>
        <w:t>right</w:t>
      </w:r>
      <w:r>
        <w:rPr>
          <w:spacing w:val="-6"/>
          <w:w w:val="105"/>
          <w:sz w:val="19"/>
        </w:rPr>
        <w:t xml:space="preserve"> </w:t>
      </w:r>
      <w:r>
        <w:rPr>
          <w:w w:val="105"/>
          <w:sz w:val="19"/>
        </w:rPr>
        <w:t>to</w:t>
      </w:r>
      <w:r>
        <w:rPr>
          <w:spacing w:val="-6"/>
          <w:w w:val="105"/>
          <w:sz w:val="19"/>
        </w:rPr>
        <w:t xml:space="preserve"> </w:t>
      </w:r>
      <w:r>
        <w:rPr>
          <w:w w:val="105"/>
          <w:sz w:val="19"/>
        </w:rPr>
        <w:t>representation</w:t>
      </w:r>
      <w:r>
        <w:rPr>
          <w:spacing w:val="-6"/>
          <w:w w:val="105"/>
          <w:sz w:val="19"/>
        </w:rPr>
        <w:t xml:space="preserve"> </w:t>
      </w:r>
      <w:r>
        <w:rPr>
          <w:w w:val="105"/>
          <w:sz w:val="19"/>
        </w:rPr>
        <w:t>by</w:t>
      </w:r>
      <w:r>
        <w:rPr>
          <w:spacing w:val="-5"/>
          <w:w w:val="105"/>
          <w:sz w:val="19"/>
        </w:rPr>
        <w:t xml:space="preserve"> </w:t>
      </w:r>
      <w:r>
        <w:rPr>
          <w:w w:val="105"/>
          <w:sz w:val="19"/>
        </w:rPr>
        <w:t>a</w:t>
      </w:r>
      <w:r>
        <w:rPr>
          <w:spacing w:val="-7"/>
          <w:w w:val="105"/>
          <w:sz w:val="19"/>
        </w:rPr>
        <w:t xml:space="preserve"> </w:t>
      </w:r>
      <w:r>
        <w:rPr>
          <w:spacing w:val="2"/>
          <w:w w:val="105"/>
          <w:sz w:val="19"/>
        </w:rPr>
        <w:t>third-party</w:t>
      </w:r>
      <w:r w:rsidR="00A112C5">
        <w:rPr>
          <w:spacing w:val="2"/>
          <w:w w:val="105"/>
          <w:sz w:val="19"/>
        </w:rPr>
        <w:t xml:space="preserve"> </w:t>
      </w:r>
      <w:r>
        <w:rPr>
          <w:spacing w:val="2"/>
          <w:w w:val="105"/>
          <w:sz w:val="19"/>
        </w:rPr>
        <w:t>advocate.</w:t>
      </w:r>
    </w:p>
    <w:p w:rsidR="00363BA4" w:rsidRDefault="00F65F4D">
      <w:pPr>
        <w:pStyle w:val="ListParagraph"/>
        <w:numPr>
          <w:ilvl w:val="3"/>
          <w:numId w:val="5"/>
        </w:numPr>
        <w:tabs>
          <w:tab w:val="left" w:pos="1580"/>
          <w:tab w:val="left" w:pos="1581"/>
        </w:tabs>
        <w:spacing w:before="12" w:line="252" w:lineRule="auto"/>
        <w:ind w:right="332"/>
        <w:rPr>
          <w:sz w:val="19"/>
        </w:rPr>
      </w:pPr>
      <w:r>
        <w:rPr>
          <w:w w:val="105"/>
          <w:sz w:val="19"/>
        </w:rPr>
        <w:t>The organization has the right to seek legal counsel to defend</w:t>
      </w:r>
      <w:r>
        <w:rPr>
          <w:spacing w:val="-34"/>
          <w:w w:val="105"/>
          <w:sz w:val="19"/>
        </w:rPr>
        <w:t xml:space="preserve"> </w:t>
      </w:r>
      <w:r>
        <w:rPr>
          <w:w w:val="105"/>
          <w:sz w:val="19"/>
        </w:rPr>
        <w:t>a complaint.</w:t>
      </w:r>
    </w:p>
    <w:p w:rsidR="00363BA4" w:rsidRDefault="00F65F4D">
      <w:pPr>
        <w:pStyle w:val="ListParagraph"/>
        <w:numPr>
          <w:ilvl w:val="2"/>
          <w:numId w:val="5"/>
        </w:numPr>
        <w:tabs>
          <w:tab w:val="left" w:pos="859"/>
          <w:tab w:val="left" w:pos="860"/>
        </w:tabs>
        <w:spacing w:line="217" w:lineRule="exact"/>
        <w:rPr>
          <w:sz w:val="19"/>
        </w:rPr>
      </w:pPr>
      <w:r>
        <w:rPr>
          <w:w w:val="105"/>
          <w:sz w:val="19"/>
        </w:rPr>
        <w:t>The responsibilities of each</w:t>
      </w:r>
      <w:r>
        <w:rPr>
          <w:spacing w:val="-36"/>
          <w:w w:val="105"/>
          <w:sz w:val="19"/>
        </w:rPr>
        <w:t xml:space="preserve"> </w:t>
      </w:r>
      <w:r>
        <w:rPr>
          <w:w w:val="105"/>
          <w:sz w:val="19"/>
        </w:rPr>
        <w:t>party.</w:t>
      </w:r>
    </w:p>
    <w:p w:rsidR="00363BA4" w:rsidRDefault="00F65F4D">
      <w:pPr>
        <w:pStyle w:val="ListParagraph"/>
        <w:numPr>
          <w:ilvl w:val="3"/>
          <w:numId w:val="5"/>
        </w:numPr>
        <w:tabs>
          <w:tab w:val="left" w:pos="1580"/>
          <w:tab w:val="left" w:pos="1581"/>
        </w:tabs>
        <w:spacing w:before="9" w:line="249" w:lineRule="auto"/>
        <w:ind w:right="882"/>
        <w:rPr>
          <w:sz w:val="19"/>
        </w:rPr>
      </w:pPr>
      <w:r>
        <w:rPr>
          <w:w w:val="105"/>
          <w:sz w:val="19"/>
        </w:rPr>
        <w:t>The client has the responsibility to provide all</w:t>
      </w:r>
      <w:r>
        <w:rPr>
          <w:spacing w:val="-34"/>
          <w:w w:val="105"/>
          <w:sz w:val="19"/>
        </w:rPr>
        <w:t xml:space="preserve"> </w:t>
      </w:r>
      <w:r>
        <w:rPr>
          <w:w w:val="105"/>
          <w:sz w:val="19"/>
        </w:rPr>
        <w:t>necessary information regarding the</w:t>
      </w:r>
      <w:r>
        <w:rPr>
          <w:spacing w:val="-38"/>
          <w:w w:val="105"/>
          <w:sz w:val="19"/>
        </w:rPr>
        <w:t xml:space="preserve"> </w:t>
      </w:r>
      <w:r>
        <w:rPr>
          <w:w w:val="105"/>
          <w:sz w:val="19"/>
        </w:rPr>
        <w:t>complaint.</w:t>
      </w:r>
    </w:p>
    <w:p w:rsidR="00363BA4" w:rsidRDefault="00F65F4D">
      <w:pPr>
        <w:pStyle w:val="ListParagraph"/>
        <w:numPr>
          <w:ilvl w:val="3"/>
          <w:numId w:val="5"/>
        </w:numPr>
        <w:tabs>
          <w:tab w:val="left" w:pos="1580"/>
          <w:tab w:val="left" w:pos="1581"/>
        </w:tabs>
        <w:spacing w:before="4" w:line="252" w:lineRule="auto"/>
        <w:ind w:right="269"/>
        <w:rPr>
          <w:sz w:val="19"/>
        </w:rPr>
      </w:pPr>
      <w:r>
        <w:rPr>
          <w:w w:val="105"/>
          <w:sz w:val="19"/>
        </w:rPr>
        <w:t>The</w:t>
      </w:r>
      <w:r>
        <w:rPr>
          <w:spacing w:val="-4"/>
          <w:w w:val="105"/>
          <w:sz w:val="19"/>
        </w:rPr>
        <w:t xml:space="preserve"> </w:t>
      </w:r>
      <w:r>
        <w:rPr>
          <w:w w:val="105"/>
          <w:sz w:val="19"/>
        </w:rPr>
        <w:t>organization</w:t>
      </w:r>
      <w:r>
        <w:rPr>
          <w:spacing w:val="-3"/>
          <w:w w:val="105"/>
          <w:sz w:val="19"/>
        </w:rPr>
        <w:t xml:space="preserve"> </w:t>
      </w:r>
      <w:r>
        <w:rPr>
          <w:w w:val="105"/>
          <w:sz w:val="19"/>
        </w:rPr>
        <w:t>has</w:t>
      </w:r>
      <w:r>
        <w:rPr>
          <w:spacing w:val="-6"/>
          <w:w w:val="105"/>
          <w:sz w:val="19"/>
        </w:rPr>
        <w:t xml:space="preserve"> </w:t>
      </w:r>
      <w:r>
        <w:rPr>
          <w:w w:val="105"/>
          <w:sz w:val="19"/>
        </w:rPr>
        <w:t>the</w:t>
      </w:r>
      <w:r>
        <w:rPr>
          <w:spacing w:val="-4"/>
          <w:w w:val="105"/>
          <w:sz w:val="19"/>
        </w:rPr>
        <w:t xml:space="preserve"> </w:t>
      </w:r>
      <w:r>
        <w:rPr>
          <w:w w:val="105"/>
          <w:sz w:val="19"/>
        </w:rPr>
        <w:t>responsibility</w:t>
      </w:r>
      <w:r>
        <w:rPr>
          <w:spacing w:val="-5"/>
          <w:w w:val="105"/>
          <w:sz w:val="19"/>
        </w:rPr>
        <w:t xml:space="preserve"> </w:t>
      </w:r>
      <w:r>
        <w:rPr>
          <w:w w:val="105"/>
          <w:sz w:val="19"/>
        </w:rPr>
        <w:t>to</w:t>
      </w:r>
      <w:r>
        <w:rPr>
          <w:spacing w:val="-3"/>
          <w:w w:val="105"/>
          <w:sz w:val="19"/>
        </w:rPr>
        <w:t xml:space="preserve"> </w:t>
      </w:r>
      <w:r>
        <w:rPr>
          <w:w w:val="105"/>
          <w:sz w:val="19"/>
        </w:rPr>
        <w:t>attend</w:t>
      </w:r>
      <w:r>
        <w:rPr>
          <w:spacing w:val="-5"/>
          <w:w w:val="105"/>
          <w:sz w:val="19"/>
        </w:rPr>
        <w:t xml:space="preserve"> </w:t>
      </w:r>
      <w:r>
        <w:rPr>
          <w:w w:val="105"/>
          <w:sz w:val="19"/>
        </w:rPr>
        <w:t>to</w:t>
      </w:r>
      <w:r>
        <w:rPr>
          <w:spacing w:val="-5"/>
          <w:w w:val="105"/>
          <w:sz w:val="19"/>
        </w:rPr>
        <w:t xml:space="preserve"> </w:t>
      </w:r>
      <w:r>
        <w:rPr>
          <w:w w:val="105"/>
          <w:sz w:val="19"/>
        </w:rPr>
        <w:t>timelines</w:t>
      </w:r>
      <w:r>
        <w:rPr>
          <w:spacing w:val="-5"/>
          <w:w w:val="105"/>
          <w:sz w:val="19"/>
        </w:rPr>
        <w:t xml:space="preserve"> </w:t>
      </w:r>
      <w:r>
        <w:rPr>
          <w:w w:val="105"/>
          <w:sz w:val="19"/>
        </w:rPr>
        <w:t>set forth in the investigatory</w:t>
      </w:r>
      <w:r>
        <w:rPr>
          <w:spacing w:val="-39"/>
          <w:w w:val="105"/>
          <w:sz w:val="19"/>
        </w:rPr>
        <w:t xml:space="preserve"> </w:t>
      </w:r>
      <w:r>
        <w:rPr>
          <w:w w:val="105"/>
          <w:sz w:val="19"/>
        </w:rPr>
        <w:t>process.</w:t>
      </w:r>
    </w:p>
    <w:p w:rsidR="00363BA4" w:rsidRDefault="00F65F4D">
      <w:pPr>
        <w:pStyle w:val="ListParagraph"/>
        <w:numPr>
          <w:ilvl w:val="2"/>
          <w:numId w:val="5"/>
        </w:numPr>
        <w:tabs>
          <w:tab w:val="left" w:pos="859"/>
          <w:tab w:val="left" w:pos="860"/>
        </w:tabs>
        <w:spacing w:before="1"/>
        <w:rPr>
          <w:sz w:val="19"/>
        </w:rPr>
      </w:pPr>
      <w:r>
        <w:rPr>
          <w:w w:val="105"/>
          <w:sz w:val="19"/>
        </w:rPr>
        <w:t>The</w:t>
      </w:r>
      <w:r>
        <w:rPr>
          <w:spacing w:val="-6"/>
          <w:w w:val="105"/>
          <w:sz w:val="19"/>
        </w:rPr>
        <w:t xml:space="preserve"> </w:t>
      </w:r>
      <w:r>
        <w:rPr>
          <w:w w:val="105"/>
          <w:sz w:val="19"/>
        </w:rPr>
        <w:t>availability</w:t>
      </w:r>
      <w:r>
        <w:rPr>
          <w:spacing w:val="-7"/>
          <w:w w:val="105"/>
          <w:sz w:val="19"/>
        </w:rPr>
        <w:t xml:space="preserve"> </w:t>
      </w:r>
      <w:r>
        <w:rPr>
          <w:w w:val="105"/>
          <w:sz w:val="19"/>
        </w:rPr>
        <w:t>of</w:t>
      </w:r>
      <w:r>
        <w:rPr>
          <w:spacing w:val="-6"/>
          <w:w w:val="105"/>
          <w:sz w:val="19"/>
        </w:rPr>
        <w:t xml:space="preserve"> </w:t>
      </w:r>
      <w:r>
        <w:rPr>
          <w:w w:val="105"/>
          <w:sz w:val="19"/>
        </w:rPr>
        <w:t>advocates</w:t>
      </w:r>
      <w:r>
        <w:rPr>
          <w:spacing w:val="-5"/>
          <w:w w:val="105"/>
          <w:sz w:val="19"/>
        </w:rPr>
        <w:t xml:space="preserve"> </w:t>
      </w:r>
      <w:r>
        <w:rPr>
          <w:w w:val="105"/>
          <w:sz w:val="19"/>
        </w:rPr>
        <w:t>or</w:t>
      </w:r>
      <w:r>
        <w:rPr>
          <w:spacing w:val="-6"/>
          <w:w w:val="105"/>
          <w:sz w:val="19"/>
        </w:rPr>
        <w:t xml:space="preserve"> </w:t>
      </w:r>
      <w:r>
        <w:rPr>
          <w:w w:val="105"/>
          <w:sz w:val="19"/>
        </w:rPr>
        <w:t>other</w:t>
      </w:r>
      <w:r>
        <w:rPr>
          <w:spacing w:val="-21"/>
          <w:w w:val="105"/>
          <w:sz w:val="19"/>
        </w:rPr>
        <w:t xml:space="preserve"> </w:t>
      </w:r>
      <w:r>
        <w:rPr>
          <w:w w:val="105"/>
          <w:sz w:val="19"/>
        </w:rPr>
        <w:t>assistance.</w:t>
      </w:r>
    </w:p>
    <w:p w:rsidR="00363BA4" w:rsidRDefault="00F65F4D">
      <w:pPr>
        <w:pStyle w:val="ListParagraph"/>
        <w:numPr>
          <w:ilvl w:val="2"/>
          <w:numId w:val="5"/>
        </w:numPr>
        <w:tabs>
          <w:tab w:val="left" w:pos="859"/>
          <w:tab w:val="left" w:pos="860"/>
        </w:tabs>
        <w:spacing w:before="5" w:line="230" w:lineRule="atLeast"/>
        <w:ind w:right="554"/>
        <w:rPr>
          <w:sz w:val="19"/>
        </w:rPr>
      </w:pPr>
      <w:r>
        <w:rPr>
          <w:w w:val="105"/>
          <w:sz w:val="19"/>
        </w:rPr>
        <w:t xml:space="preserve">One </w:t>
      </w:r>
      <w:proofErr w:type="spellStart"/>
      <w:r>
        <w:rPr>
          <w:w w:val="105"/>
          <w:sz w:val="19"/>
        </w:rPr>
        <w:t>Heartt</w:t>
      </w:r>
      <w:proofErr w:type="spellEnd"/>
      <w:r>
        <w:rPr>
          <w:w w:val="105"/>
          <w:sz w:val="19"/>
        </w:rPr>
        <w:t xml:space="preserve"> shall provide clients with information related to all available advocates or assistance to clients who access this</w:t>
      </w:r>
      <w:r>
        <w:rPr>
          <w:spacing w:val="-35"/>
          <w:w w:val="105"/>
          <w:sz w:val="19"/>
        </w:rPr>
        <w:t xml:space="preserve"> </w:t>
      </w:r>
      <w:r>
        <w:rPr>
          <w:w w:val="105"/>
          <w:sz w:val="19"/>
        </w:rPr>
        <w:t>complaint process.</w:t>
      </w:r>
    </w:p>
    <w:p w:rsidR="00363BA4" w:rsidRDefault="00F65F4D">
      <w:pPr>
        <w:pStyle w:val="Heading2"/>
        <w:spacing w:before="62"/>
        <w:ind w:left="242" w:right="287"/>
        <w:jc w:val="center"/>
      </w:pPr>
      <w:r>
        <w:br w:type="column"/>
      </w:r>
      <w:r>
        <w:rPr>
          <w:color w:val="2D74B5"/>
        </w:rPr>
        <w:t>CONSUMER GRIEVANCE FORM</w:t>
      </w:r>
    </w:p>
    <w:p w:rsidR="00363BA4" w:rsidRDefault="00F65F4D">
      <w:pPr>
        <w:spacing w:before="1" w:line="254" w:lineRule="auto"/>
        <w:ind w:left="242" w:right="440"/>
        <w:jc w:val="center"/>
        <w:rPr>
          <w:b/>
          <w:sz w:val="19"/>
        </w:rPr>
      </w:pPr>
      <w:r>
        <w:rPr>
          <w:noProof/>
        </w:rPr>
        <w:drawing>
          <wp:anchor distT="0" distB="0" distL="0" distR="0" simplePos="0" relativeHeight="251653632" behindDoc="0" locked="0" layoutInCell="1" allowOverlap="1">
            <wp:simplePos x="0" y="0"/>
            <wp:positionH relativeFrom="page">
              <wp:posOffset>5260975</wp:posOffset>
            </wp:positionH>
            <wp:positionV relativeFrom="paragraph">
              <wp:posOffset>439015</wp:posOffset>
            </wp:positionV>
            <wp:extent cx="4380865" cy="5631180"/>
            <wp:effectExtent l="0" t="0" r="0" b="0"/>
            <wp:wrapNone/>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15" cstate="print"/>
                    <a:stretch>
                      <a:fillRect/>
                    </a:stretch>
                  </pic:blipFill>
                  <pic:spPr>
                    <a:xfrm>
                      <a:off x="0" y="0"/>
                      <a:ext cx="4380865" cy="5631180"/>
                    </a:xfrm>
                    <a:prstGeom prst="rect">
                      <a:avLst/>
                    </a:prstGeom>
                  </pic:spPr>
                </pic:pic>
              </a:graphicData>
            </a:graphic>
          </wp:anchor>
        </w:drawing>
      </w:r>
      <w:r>
        <w:rPr>
          <w:b/>
          <w:w w:val="105"/>
          <w:sz w:val="19"/>
        </w:rPr>
        <w:t>This section must be completed. Additional sheets may be added for further explanation.</w:t>
      </w:r>
    </w:p>
    <w:p w:rsidR="00363BA4" w:rsidRDefault="00363BA4">
      <w:pPr>
        <w:spacing w:line="254" w:lineRule="auto"/>
        <w:jc w:val="center"/>
        <w:rPr>
          <w:sz w:val="19"/>
        </w:rPr>
        <w:sectPr w:rsidR="00363BA4">
          <w:footerReference w:type="default" r:id="rId16"/>
          <w:pgSz w:w="15840" w:h="12240" w:orient="landscape"/>
          <w:pgMar w:top="660" w:right="540" w:bottom="1160" w:left="580" w:header="0" w:footer="979" w:gutter="0"/>
          <w:cols w:num="2" w:space="720" w:equalWidth="0">
            <w:col w:w="6939" w:space="626"/>
            <w:col w:w="7155"/>
          </w:cols>
        </w:sectPr>
      </w:pPr>
    </w:p>
    <w:p w:rsidR="00363BA4" w:rsidRDefault="001272EC" w:rsidP="002D082C">
      <w:pPr>
        <w:pStyle w:val="BodyText"/>
        <w:spacing w:before="77"/>
        <w:ind w:left="6741" w:right="20"/>
      </w:pPr>
      <w:r>
        <w:lastRenderedPageBreak/>
        <w:pict>
          <v:shape id="_x0000_s1031" type="#_x0000_t202" style="position:absolute;left:0;text-align:left;margin-left:29pt;margin-top:42.25pt;width:400.55pt;height:520.75pt;z-index:-251656704;mso-position-horizontal-relative:page;mso-position-vertical-relative:page" filled="f" stroked="f">
            <v:textbox inset="0,0,0,0">
              <w:txbxContent>
                <w:p w:rsidR="00F65F4D" w:rsidRDefault="00F65F4D">
                  <w:pPr>
                    <w:pStyle w:val="BodyText"/>
                    <w:rPr>
                      <w:sz w:val="26"/>
                    </w:rPr>
                  </w:pPr>
                </w:p>
                <w:p w:rsidR="00F65F4D" w:rsidRDefault="00F65F4D">
                  <w:pPr>
                    <w:pStyle w:val="BodyText"/>
                    <w:rPr>
                      <w:sz w:val="26"/>
                    </w:rPr>
                  </w:pPr>
                </w:p>
                <w:p w:rsidR="00F65F4D" w:rsidRDefault="00F65F4D">
                  <w:pPr>
                    <w:pStyle w:val="BodyText"/>
                    <w:rPr>
                      <w:sz w:val="26"/>
                    </w:rPr>
                  </w:pPr>
                </w:p>
                <w:p w:rsidR="00F65F4D" w:rsidRDefault="00F65F4D">
                  <w:pPr>
                    <w:pStyle w:val="BodyText"/>
                    <w:rPr>
                      <w:sz w:val="26"/>
                    </w:rPr>
                  </w:pPr>
                </w:p>
                <w:p w:rsidR="00F65F4D" w:rsidRDefault="00F65F4D">
                  <w:pPr>
                    <w:pStyle w:val="BodyText"/>
                    <w:rPr>
                      <w:sz w:val="26"/>
                    </w:rPr>
                  </w:pPr>
                </w:p>
                <w:p w:rsidR="00F65F4D" w:rsidRDefault="00F65F4D">
                  <w:pPr>
                    <w:pStyle w:val="BodyText"/>
                    <w:rPr>
                      <w:sz w:val="26"/>
                    </w:rPr>
                  </w:pPr>
                </w:p>
                <w:p w:rsidR="00F65F4D" w:rsidRDefault="00F65F4D">
                  <w:pPr>
                    <w:pStyle w:val="BodyText"/>
                    <w:rPr>
                      <w:sz w:val="26"/>
                    </w:rPr>
                  </w:pPr>
                </w:p>
                <w:p w:rsidR="00F65F4D" w:rsidRDefault="00F65F4D">
                  <w:pPr>
                    <w:pStyle w:val="BodyText"/>
                    <w:rPr>
                      <w:sz w:val="26"/>
                    </w:rPr>
                  </w:pPr>
                </w:p>
                <w:p w:rsidR="00F65F4D" w:rsidRDefault="00F65F4D">
                  <w:pPr>
                    <w:pStyle w:val="BodyText"/>
                    <w:rPr>
                      <w:sz w:val="26"/>
                    </w:rPr>
                  </w:pPr>
                </w:p>
                <w:p w:rsidR="00F65F4D" w:rsidRDefault="00F65F4D">
                  <w:pPr>
                    <w:pStyle w:val="BodyText"/>
                    <w:rPr>
                      <w:sz w:val="26"/>
                    </w:rPr>
                  </w:pPr>
                </w:p>
                <w:p w:rsidR="00F65F4D" w:rsidRDefault="00F65F4D">
                  <w:pPr>
                    <w:pStyle w:val="BodyText"/>
                    <w:rPr>
                      <w:sz w:val="26"/>
                    </w:rPr>
                  </w:pPr>
                </w:p>
                <w:p w:rsidR="00F65F4D" w:rsidRDefault="00F65F4D">
                  <w:pPr>
                    <w:pStyle w:val="BodyText"/>
                    <w:rPr>
                      <w:sz w:val="26"/>
                    </w:rPr>
                  </w:pPr>
                </w:p>
                <w:p w:rsidR="00F65F4D" w:rsidRDefault="00F65F4D">
                  <w:pPr>
                    <w:pStyle w:val="BodyText"/>
                    <w:rPr>
                      <w:sz w:val="26"/>
                    </w:rPr>
                  </w:pPr>
                </w:p>
                <w:p w:rsidR="00F65F4D" w:rsidRDefault="00F65F4D">
                  <w:pPr>
                    <w:pStyle w:val="BodyText"/>
                    <w:rPr>
                      <w:sz w:val="26"/>
                    </w:rPr>
                  </w:pPr>
                </w:p>
                <w:p w:rsidR="00F65F4D" w:rsidRDefault="00F65F4D">
                  <w:pPr>
                    <w:pStyle w:val="BodyText"/>
                    <w:rPr>
                      <w:sz w:val="26"/>
                    </w:rPr>
                  </w:pPr>
                </w:p>
                <w:p w:rsidR="00F65F4D" w:rsidRDefault="00F65F4D">
                  <w:pPr>
                    <w:pStyle w:val="BodyText"/>
                    <w:rPr>
                      <w:sz w:val="26"/>
                    </w:rPr>
                  </w:pPr>
                </w:p>
                <w:p w:rsidR="00F65F4D" w:rsidRDefault="00F65F4D">
                  <w:pPr>
                    <w:pStyle w:val="BodyText"/>
                    <w:rPr>
                      <w:sz w:val="26"/>
                    </w:rPr>
                  </w:pPr>
                </w:p>
                <w:p w:rsidR="00F65F4D" w:rsidRDefault="00F65F4D">
                  <w:pPr>
                    <w:pStyle w:val="BodyText"/>
                    <w:spacing w:before="9"/>
                    <w:rPr>
                      <w:sz w:val="37"/>
                    </w:rPr>
                  </w:pPr>
                </w:p>
                <w:p w:rsidR="00F65F4D" w:rsidRDefault="00F65F4D">
                  <w:pPr>
                    <w:pStyle w:val="BodyText"/>
                  </w:pPr>
                  <w:r>
                    <w:rPr>
                      <w:color w:val="2D74B5"/>
                    </w:rPr>
                    <w:t>WAYS YOU CAN PROVIDE INPUT</w:t>
                  </w:r>
                </w:p>
                <w:p w:rsidR="00F65F4D" w:rsidRDefault="00F65F4D">
                  <w:pPr>
                    <w:pStyle w:val="BodyText"/>
                    <w:rPr>
                      <w:sz w:val="26"/>
                    </w:rPr>
                  </w:pPr>
                </w:p>
                <w:p w:rsidR="00F65F4D" w:rsidRDefault="00F65F4D">
                  <w:pPr>
                    <w:pStyle w:val="BodyText"/>
                    <w:rPr>
                      <w:sz w:val="26"/>
                    </w:rPr>
                  </w:pPr>
                </w:p>
                <w:p w:rsidR="00F65F4D" w:rsidRDefault="00F65F4D">
                  <w:pPr>
                    <w:pStyle w:val="BodyText"/>
                    <w:rPr>
                      <w:sz w:val="26"/>
                    </w:rPr>
                  </w:pPr>
                </w:p>
                <w:p w:rsidR="00F65F4D" w:rsidRDefault="00F65F4D">
                  <w:pPr>
                    <w:pStyle w:val="BodyText"/>
                    <w:rPr>
                      <w:sz w:val="26"/>
                    </w:rPr>
                  </w:pPr>
                </w:p>
                <w:p w:rsidR="00F65F4D" w:rsidRDefault="00F65F4D">
                  <w:pPr>
                    <w:pStyle w:val="BodyText"/>
                    <w:rPr>
                      <w:sz w:val="26"/>
                    </w:rPr>
                  </w:pPr>
                </w:p>
                <w:p w:rsidR="00F65F4D" w:rsidRDefault="00F65F4D">
                  <w:pPr>
                    <w:pStyle w:val="BodyText"/>
                    <w:rPr>
                      <w:sz w:val="26"/>
                    </w:rPr>
                  </w:pPr>
                </w:p>
                <w:p w:rsidR="00F65F4D" w:rsidRDefault="00F65F4D">
                  <w:pPr>
                    <w:pStyle w:val="BodyText"/>
                    <w:rPr>
                      <w:sz w:val="26"/>
                    </w:rPr>
                  </w:pPr>
                </w:p>
                <w:p w:rsidR="00F65F4D" w:rsidRDefault="00F65F4D">
                  <w:pPr>
                    <w:pStyle w:val="BodyText"/>
                    <w:rPr>
                      <w:sz w:val="26"/>
                    </w:rPr>
                  </w:pPr>
                </w:p>
                <w:p w:rsidR="00F65F4D" w:rsidRDefault="00F65F4D">
                  <w:pPr>
                    <w:pStyle w:val="BodyText"/>
                    <w:rPr>
                      <w:sz w:val="26"/>
                    </w:rPr>
                  </w:pPr>
                </w:p>
                <w:p w:rsidR="00F65F4D" w:rsidRDefault="00F65F4D">
                  <w:pPr>
                    <w:pStyle w:val="BodyText"/>
                    <w:rPr>
                      <w:sz w:val="26"/>
                    </w:rPr>
                  </w:pPr>
                </w:p>
                <w:p w:rsidR="00F65F4D" w:rsidRDefault="00F65F4D">
                  <w:pPr>
                    <w:pStyle w:val="BodyText"/>
                    <w:rPr>
                      <w:sz w:val="26"/>
                    </w:rPr>
                  </w:pPr>
                </w:p>
                <w:p w:rsidR="00F65F4D" w:rsidRDefault="00F65F4D">
                  <w:pPr>
                    <w:pStyle w:val="BodyText"/>
                    <w:rPr>
                      <w:sz w:val="26"/>
                    </w:rPr>
                  </w:pPr>
                </w:p>
                <w:p w:rsidR="00F65F4D" w:rsidRDefault="00F65F4D">
                  <w:pPr>
                    <w:pStyle w:val="BodyText"/>
                    <w:rPr>
                      <w:sz w:val="26"/>
                    </w:rPr>
                  </w:pPr>
                </w:p>
                <w:p w:rsidR="00F65F4D" w:rsidRDefault="00F65F4D">
                  <w:pPr>
                    <w:pStyle w:val="BodyText"/>
                    <w:rPr>
                      <w:sz w:val="26"/>
                    </w:rPr>
                  </w:pPr>
                </w:p>
                <w:p w:rsidR="00F65F4D" w:rsidRDefault="00F65F4D">
                  <w:pPr>
                    <w:spacing w:before="194"/>
                    <w:ind w:left="137"/>
                    <w:rPr>
                      <w:sz w:val="21"/>
                    </w:rPr>
                  </w:pPr>
                  <w:r>
                    <w:rPr>
                      <w:b/>
                      <w:w w:val="105"/>
                      <w:sz w:val="21"/>
                    </w:rPr>
                    <w:t xml:space="preserve">13 | </w:t>
                  </w:r>
                  <w:r>
                    <w:rPr>
                      <w:color w:val="7E7E7E"/>
                      <w:w w:val="105"/>
                      <w:sz w:val="21"/>
                    </w:rPr>
                    <w:t>P a g e</w:t>
                  </w:r>
                </w:p>
              </w:txbxContent>
            </v:textbox>
            <w10:wrap anchorx="page" anchory="page"/>
          </v:shape>
        </w:pict>
      </w:r>
      <w:r>
        <w:pict>
          <v:group id="_x0000_s1026" style="position:absolute;left:0;text-align:left;margin-left:29pt;margin-top:42.25pt;width:723.6pt;height:554.7pt;z-index:-251655680;mso-position-horizontal-relative:page;mso-position-vertical-relative:page" coordorigin="580,845" coordsize="14472,11094">
            <v:shape id="_x0000_s1030" type="#_x0000_t75" style="position:absolute;left:680;top:11015;width:1046;height:259">
              <v:imagedata r:id="rId17" o:title=""/>
            </v:shape>
            <v:line id="_x0000_s1029" style="position:absolute" from="709,7185" to="15047,7185" strokecolor="#dfdfdf" strokeweight=".48pt"/>
            <v:shape id="_x0000_s1028" type="#_x0000_t75" style="position:absolute;left:9496;top:7235;width:4704;height:4704">
              <v:imagedata r:id="rId18" o:title=""/>
            </v:shape>
            <v:shape id="_x0000_s1027" type="#_x0000_t75" style="position:absolute;left:580;top:845;width:8011;height:10380">
              <v:imagedata r:id="rId19" o:title=""/>
            </v:shape>
            <w10:wrap anchorx="page" anchory="page"/>
          </v:group>
        </w:pict>
      </w:r>
      <w:r w:rsidR="00F65F4D">
        <w:t xml:space="preserve">We encourage clients and their families to provide input about the services you receive from One </w:t>
      </w:r>
      <w:proofErr w:type="spellStart"/>
      <w:r w:rsidR="00F65F4D">
        <w:t>Heartt</w:t>
      </w:r>
      <w:proofErr w:type="spellEnd"/>
      <w:r w:rsidR="004E2DC7">
        <w:t>, Inc.</w:t>
      </w:r>
      <w:r w:rsidR="00F65F4D">
        <w:t xml:space="preserve"> OMHC. The following are just a few of the ways that you can provide input to us about any aspect of your services:</w:t>
      </w:r>
    </w:p>
    <w:p w:rsidR="00363BA4" w:rsidRDefault="00363BA4">
      <w:pPr>
        <w:pStyle w:val="BodyText"/>
      </w:pPr>
    </w:p>
    <w:p w:rsidR="00363BA4" w:rsidRDefault="00F65F4D">
      <w:pPr>
        <w:pStyle w:val="ListParagraph"/>
        <w:numPr>
          <w:ilvl w:val="0"/>
          <w:numId w:val="2"/>
        </w:numPr>
        <w:tabs>
          <w:tab w:val="left" w:pos="7462"/>
        </w:tabs>
        <w:spacing w:line="268" w:lineRule="exact"/>
        <w:ind w:right="525"/>
        <w:rPr>
          <w:sz w:val="24"/>
        </w:rPr>
      </w:pPr>
      <w:r>
        <w:rPr>
          <w:sz w:val="24"/>
        </w:rPr>
        <w:t>Make suggestions to your counselor, therapist, nurse or doctor. They will</w:t>
      </w:r>
      <w:r>
        <w:rPr>
          <w:spacing w:val="-5"/>
          <w:sz w:val="24"/>
        </w:rPr>
        <w:t xml:space="preserve"> </w:t>
      </w:r>
      <w:r>
        <w:rPr>
          <w:sz w:val="24"/>
        </w:rPr>
        <w:t>be taken</w:t>
      </w:r>
      <w:r>
        <w:rPr>
          <w:spacing w:val="-6"/>
          <w:sz w:val="24"/>
        </w:rPr>
        <w:t xml:space="preserve"> </w:t>
      </w:r>
      <w:r>
        <w:rPr>
          <w:sz w:val="24"/>
        </w:rPr>
        <w:t>seriously.</w:t>
      </w:r>
    </w:p>
    <w:p w:rsidR="00363BA4" w:rsidRDefault="00F65F4D">
      <w:pPr>
        <w:pStyle w:val="ListParagraph"/>
        <w:numPr>
          <w:ilvl w:val="0"/>
          <w:numId w:val="2"/>
        </w:numPr>
        <w:tabs>
          <w:tab w:val="left" w:pos="7462"/>
        </w:tabs>
        <w:spacing w:before="6" w:line="264" w:lineRule="exact"/>
        <w:ind w:right="797"/>
        <w:rPr>
          <w:sz w:val="24"/>
        </w:rPr>
      </w:pPr>
      <w:r>
        <w:rPr>
          <w:sz w:val="24"/>
        </w:rPr>
        <w:t>Respond to our regular satisfaction surveys. We will post a summary of the</w:t>
      </w:r>
      <w:r>
        <w:rPr>
          <w:spacing w:val="-3"/>
          <w:sz w:val="24"/>
        </w:rPr>
        <w:t xml:space="preserve"> </w:t>
      </w:r>
      <w:r>
        <w:rPr>
          <w:sz w:val="24"/>
        </w:rPr>
        <w:t>results.</w:t>
      </w:r>
    </w:p>
    <w:p w:rsidR="00363BA4" w:rsidRDefault="00F65F4D">
      <w:pPr>
        <w:pStyle w:val="ListParagraph"/>
        <w:numPr>
          <w:ilvl w:val="0"/>
          <w:numId w:val="2"/>
        </w:numPr>
        <w:tabs>
          <w:tab w:val="left" w:pos="7462"/>
        </w:tabs>
        <w:spacing w:before="10" w:line="264" w:lineRule="exact"/>
        <w:ind w:right="630"/>
        <w:jc w:val="both"/>
        <w:rPr>
          <w:sz w:val="24"/>
        </w:rPr>
      </w:pPr>
      <w:r>
        <w:rPr>
          <w:sz w:val="24"/>
        </w:rPr>
        <w:t xml:space="preserve">If you are dissatisfied with any aspect of the </w:t>
      </w:r>
      <w:proofErr w:type="gramStart"/>
      <w:r>
        <w:rPr>
          <w:sz w:val="24"/>
        </w:rPr>
        <w:t>care</w:t>
      </w:r>
      <w:proofErr w:type="gramEnd"/>
      <w:r>
        <w:rPr>
          <w:sz w:val="24"/>
        </w:rPr>
        <w:t xml:space="preserve"> we provide to you or your family member, please fill out</w:t>
      </w:r>
      <w:r>
        <w:rPr>
          <w:spacing w:val="-5"/>
          <w:sz w:val="24"/>
        </w:rPr>
        <w:t xml:space="preserve"> </w:t>
      </w:r>
      <w:r>
        <w:rPr>
          <w:sz w:val="24"/>
        </w:rPr>
        <w:t>and</w:t>
      </w:r>
    </w:p>
    <w:p w:rsidR="00363BA4" w:rsidRDefault="00F65F4D">
      <w:pPr>
        <w:pStyle w:val="BodyText"/>
        <w:spacing w:before="68"/>
        <w:ind w:left="7502" w:right="118"/>
      </w:pPr>
      <w:r>
        <w:t>submit a complaint form. We will investigate your complaint thoroughly and will not retaliate for the filing of the complaint. We will provide you with a written response to your complaint.</w:t>
      </w:r>
    </w:p>
    <w:p w:rsidR="00363BA4" w:rsidRDefault="00F65F4D">
      <w:pPr>
        <w:pStyle w:val="ListParagraph"/>
        <w:numPr>
          <w:ilvl w:val="0"/>
          <w:numId w:val="1"/>
        </w:numPr>
        <w:tabs>
          <w:tab w:val="left" w:pos="7503"/>
        </w:tabs>
        <w:spacing w:before="15" w:line="235" w:lineRule="auto"/>
        <w:ind w:right="103"/>
        <w:rPr>
          <w:sz w:val="24"/>
        </w:rPr>
      </w:pPr>
      <w:r>
        <w:rPr>
          <w:sz w:val="24"/>
        </w:rPr>
        <w:t xml:space="preserve">Consider joining our Advisory Board. It meets regularly to discuss issues important to all served by One </w:t>
      </w:r>
      <w:proofErr w:type="spellStart"/>
      <w:r>
        <w:rPr>
          <w:sz w:val="24"/>
        </w:rPr>
        <w:t>Heartt</w:t>
      </w:r>
      <w:proofErr w:type="spellEnd"/>
      <w:r w:rsidR="004E2DC7">
        <w:rPr>
          <w:sz w:val="24"/>
        </w:rPr>
        <w:t>, Inc.</w:t>
      </w:r>
      <w:r>
        <w:rPr>
          <w:spacing w:val="-5"/>
          <w:sz w:val="24"/>
        </w:rPr>
        <w:t xml:space="preserve"> </w:t>
      </w:r>
      <w:r>
        <w:rPr>
          <w:sz w:val="24"/>
        </w:rPr>
        <w:t>OMH</w:t>
      </w:r>
      <w:r w:rsidR="008B6F53">
        <w:rPr>
          <w:sz w:val="24"/>
        </w:rPr>
        <w:t>C</w:t>
      </w:r>
      <w:r>
        <w:rPr>
          <w:sz w:val="24"/>
        </w:rPr>
        <w:t>.</w:t>
      </w:r>
    </w:p>
    <w:p w:rsidR="00363BA4" w:rsidRDefault="00363BA4">
      <w:pPr>
        <w:spacing w:line="235" w:lineRule="auto"/>
        <w:rPr>
          <w:sz w:val="24"/>
        </w:rPr>
        <w:sectPr w:rsidR="00363BA4">
          <w:footerReference w:type="default" r:id="rId20"/>
          <w:pgSz w:w="15840" w:h="12240" w:orient="landscape"/>
          <w:pgMar w:top="380" w:right="1860" w:bottom="280" w:left="2260" w:header="0" w:footer="0" w:gutter="0"/>
          <w:cols w:space="720"/>
        </w:sectPr>
      </w:pPr>
    </w:p>
    <w:p w:rsidR="00363BA4" w:rsidRDefault="00F65F4D" w:rsidP="00F65F4D">
      <w:pPr>
        <w:pStyle w:val="Heading2"/>
        <w:spacing w:before="77" w:line="298" w:lineRule="exact"/>
        <w:jc w:val="center"/>
      </w:pPr>
      <w:r>
        <w:rPr>
          <w:color w:val="2D74B5"/>
        </w:rPr>
        <w:lastRenderedPageBreak/>
        <w:t>OUR COMMITMENT TO PARTNER WITH PARENTS</w:t>
      </w:r>
    </w:p>
    <w:p w:rsidR="00363BA4" w:rsidRDefault="00F65F4D" w:rsidP="00F65F4D">
      <w:pPr>
        <w:spacing w:line="239" w:lineRule="exact"/>
        <w:jc w:val="center"/>
        <w:rPr>
          <w:sz w:val="21"/>
        </w:rPr>
      </w:pPr>
      <w:r>
        <w:rPr>
          <w:w w:val="105"/>
          <w:sz w:val="21"/>
        </w:rPr>
        <w:t>We are committed to the following:</w:t>
      </w:r>
    </w:p>
    <w:p w:rsidR="00363BA4" w:rsidRDefault="00F65F4D" w:rsidP="002C5F3F">
      <w:pPr>
        <w:pStyle w:val="Heading4"/>
      </w:pPr>
      <w:r>
        <w:t>WE</w:t>
      </w:r>
    </w:p>
    <w:p w:rsidR="00363BA4" w:rsidRPr="00F65F4D" w:rsidRDefault="00F65F4D" w:rsidP="00F65F4D">
      <w:pPr>
        <w:pStyle w:val="ListParagraph"/>
        <w:numPr>
          <w:ilvl w:val="0"/>
          <w:numId w:val="11"/>
        </w:numPr>
        <w:tabs>
          <w:tab w:val="left" w:pos="360"/>
          <w:tab w:val="left" w:pos="7560"/>
          <w:tab w:val="left" w:pos="7920"/>
        </w:tabs>
        <w:spacing w:before="42" w:line="247" w:lineRule="auto"/>
        <w:ind w:right="-10"/>
        <w:rPr>
          <w:sz w:val="21"/>
        </w:rPr>
      </w:pPr>
      <w:r w:rsidRPr="00F65F4D">
        <w:rPr>
          <w:w w:val="105"/>
          <w:sz w:val="21"/>
        </w:rPr>
        <w:t>Are</w:t>
      </w:r>
      <w:r w:rsidRPr="00F65F4D">
        <w:rPr>
          <w:spacing w:val="-6"/>
          <w:w w:val="105"/>
          <w:sz w:val="21"/>
        </w:rPr>
        <w:t xml:space="preserve"> </w:t>
      </w:r>
      <w:r w:rsidRPr="00F65F4D">
        <w:rPr>
          <w:w w:val="105"/>
          <w:sz w:val="21"/>
        </w:rPr>
        <w:t>committed</w:t>
      </w:r>
      <w:r w:rsidRPr="00F65F4D">
        <w:rPr>
          <w:spacing w:val="-6"/>
          <w:w w:val="105"/>
          <w:sz w:val="21"/>
        </w:rPr>
        <w:t xml:space="preserve"> </w:t>
      </w:r>
      <w:r w:rsidRPr="00F65F4D">
        <w:rPr>
          <w:w w:val="105"/>
          <w:sz w:val="21"/>
        </w:rPr>
        <w:t>to</w:t>
      </w:r>
      <w:r w:rsidRPr="00F65F4D">
        <w:rPr>
          <w:spacing w:val="-3"/>
          <w:w w:val="105"/>
          <w:sz w:val="21"/>
        </w:rPr>
        <w:t xml:space="preserve"> </w:t>
      </w:r>
      <w:r w:rsidRPr="00F65F4D">
        <w:rPr>
          <w:w w:val="105"/>
          <w:sz w:val="21"/>
        </w:rPr>
        <w:t>improving</w:t>
      </w:r>
      <w:r w:rsidRPr="00F65F4D">
        <w:rPr>
          <w:spacing w:val="-6"/>
          <w:w w:val="105"/>
          <w:sz w:val="21"/>
        </w:rPr>
        <w:t xml:space="preserve"> </w:t>
      </w:r>
      <w:r w:rsidRPr="00F65F4D">
        <w:rPr>
          <w:w w:val="105"/>
          <w:sz w:val="21"/>
        </w:rPr>
        <w:t>the</w:t>
      </w:r>
      <w:r w:rsidRPr="00F65F4D">
        <w:rPr>
          <w:spacing w:val="-3"/>
          <w:w w:val="105"/>
          <w:sz w:val="21"/>
        </w:rPr>
        <w:t xml:space="preserve"> </w:t>
      </w:r>
      <w:r w:rsidRPr="00F65F4D">
        <w:rPr>
          <w:w w:val="105"/>
          <w:sz w:val="21"/>
        </w:rPr>
        <w:t>quality</w:t>
      </w:r>
      <w:r w:rsidRPr="00F65F4D">
        <w:rPr>
          <w:spacing w:val="-3"/>
          <w:w w:val="105"/>
          <w:sz w:val="21"/>
        </w:rPr>
        <w:t xml:space="preserve"> </w:t>
      </w:r>
      <w:r w:rsidRPr="00F65F4D">
        <w:rPr>
          <w:w w:val="105"/>
          <w:sz w:val="21"/>
        </w:rPr>
        <w:t>of</w:t>
      </w:r>
      <w:r w:rsidRPr="00F65F4D">
        <w:rPr>
          <w:spacing w:val="-6"/>
          <w:w w:val="105"/>
          <w:sz w:val="21"/>
        </w:rPr>
        <w:t xml:space="preserve"> </w:t>
      </w:r>
      <w:r w:rsidRPr="00F65F4D">
        <w:rPr>
          <w:w w:val="105"/>
          <w:sz w:val="21"/>
        </w:rPr>
        <w:t>service</w:t>
      </w:r>
      <w:r w:rsidRPr="00F65F4D">
        <w:rPr>
          <w:spacing w:val="-6"/>
          <w:w w:val="105"/>
          <w:sz w:val="21"/>
        </w:rPr>
        <w:t xml:space="preserve"> </w:t>
      </w:r>
      <w:r w:rsidRPr="00F65F4D">
        <w:rPr>
          <w:w w:val="105"/>
          <w:sz w:val="21"/>
        </w:rPr>
        <w:t>for</w:t>
      </w:r>
      <w:r w:rsidRPr="00F65F4D">
        <w:rPr>
          <w:spacing w:val="-22"/>
          <w:w w:val="105"/>
          <w:sz w:val="21"/>
        </w:rPr>
        <w:t xml:space="preserve"> </w:t>
      </w:r>
      <w:r w:rsidRPr="00F65F4D">
        <w:rPr>
          <w:w w:val="105"/>
          <w:sz w:val="21"/>
        </w:rPr>
        <w:t>families through active partnerships with</w:t>
      </w:r>
      <w:r w:rsidRPr="00F65F4D">
        <w:rPr>
          <w:spacing w:val="-41"/>
          <w:w w:val="105"/>
          <w:sz w:val="21"/>
        </w:rPr>
        <w:t xml:space="preserve"> </w:t>
      </w:r>
      <w:r w:rsidRPr="00F65F4D">
        <w:rPr>
          <w:w w:val="105"/>
          <w:sz w:val="21"/>
        </w:rPr>
        <w:t>parents.</w:t>
      </w:r>
    </w:p>
    <w:p w:rsidR="00363BA4" w:rsidRPr="00F65F4D" w:rsidRDefault="00F65F4D" w:rsidP="00F65F4D">
      <w:pPr>
        <w:pStyle w:val="ListParagraph"/>
        <w:numPr>
          <w:ilvl w:val="0"/>
          <w:numId w:val="11"/>
        </w:numPr>
        <w:tabs>
          <w:tab w:val="left" w:pos="360"/>
          <w:tab w:val="left" w:pos="7560"/>
          <w:tab w:val="left" w:pos="7920"/>
        </w:tabs>
        <w:spacing w:before="20"/>
        <w:ind w:right="-10"/>
        <w:rPr>
          <w:sz w:val="21"/>
        </w:rPr>
      </w:pPr>
      <w:r w:rsidRPr="00F65F4D">
        <w:rPr>
          <w:w w:val="105"/>
          <w:sz w:val="21"/>
        </w:rPr>
        <w:t>Will</w:t>
      </w:r>
      <w:r w:rsidRPr="00F65F4D">
        <w:rPr>
          <w:spacing w:val="-7"/>
          <w:w w:val="105"/>
          <w:sz w:val="21"/>
        </w:rPr>
        <w:t xml:space="preserve"> </w:t>
      </w:r>
      <w:r w:rsidRPr="00F65F4D">
        <w:rPr>
          <w:w w:val="105"/>
          <w:sz w:val="21"/>
        </w:rPr>
        <w:t>advocate</w:t>
      </w:r>
      <w:r w:rsidRPr="00F65F4D">
        <w:rPr>
          <w:spacing w:val="-9"/>
          <w:w w:val="105"/>
          <w:sz w:val="21"/>
        </w:rPr>
        <w:t xml:space="preserve"> </w:t>
      </w:r>
      <w:r w:rsidRPr="00F65F4D">
        <w:rPr>
          <w:w w:val="105"/>
          <w:sz w:val="21"/>
        </w:rPr>
        <w:t>for</w:t>
      </w:r>
      <w:r w:rsidRPr="00F65F4D">
        <w:rPr>
          <w:spacing w:val="-7"/>
          <w:w w:val="105"/>
          <w:sz w:val="21"/>
        </w:rPr>
        <w:t xml:space="preserve"> </w:t>
      </w:r>
      <w:r w:rsidRPr="00F65F4D">
        <w:rPr>
          <w:w w:val="105"/>
          <w:sz w:val="21"/>
        </w:rPr>
        <w:t>parents</w:t>
      </w:r>
      <w:r w:rsidRPr="00F65F4D">
        <w:rPr>
          <w:spacing w:val="-6"/>
          <w:w w:val="105"/>
          <w:sz w:val="21"/>
        </w:rPr>
        <w:t xml:space="preserve"> </w:t>
      </w:r>
      <w:r w:rsidRPr="00F65F4D">
        <w:rPr>
          <w:w w:val="105"/>
          <w:sz w:val="21"/>
        </w:rPr>
        <w:t>as</w:t>
      </w:r>
      <w:r w:rsidRPr="00F65F4D">
        <w:rPr>
          <w:spacing w:val="-8"/>
          <w:w w:val="105"/>
          <w:sz w:val="21"/>
        </w:rPr>
        <w:t xml:space="preserve"> </w:t>
      </w:r>
      <w:r w:rsidRPr="00F65F4D">
        <w:rPr>
          <w:w w:val="105"/>
          <w:sz w:val="21"/>
        </w:rPr>
        <w:t>partners</w:t>
      </w:r>
      <w:r w:rsidRPr="00F65F4D">
        <w:rPr>
          <w:spacing w:val="-9"/>
          <w:w w:val="105"/>
          <w:sz w:val="21"/>
        </w:rPr>
        <w:t xml:space="preserve"> </w:t>
      </w:r>
      <w:r w:rsidRPr="00F65F4D">
        <w:rPr>
          <w:w w:val="105"/>
          <w:sz w:val="21"/>
        </w:rPr>
        <w:t>in</w:t>
      </w:r>
      <w:r w:rsidRPr="00F65F4D">
        <w:rPr>
          <w:spacing w:val="-8"/>
          <w:w w:val="105"/>
          <w:sz w:val="21"/>
        </w:rPr>
        <w:t xml:space="preserve"> </w:t>
      </w:r>
      <w:r w:rsidRPr="00F65F4D">
        <w:rPr>
          <w:w w:val="105"/>
          <w:sz w:val="21"/>
        </w:rPr>
        <w:t>their</w:t>
      </w:r>
      <w:r w:rsidRPr="00F65F4D">
        <w:rPr>
          <w:spacing w:val="-7"/>
          <w:w w:val="105"/>
          <w:sz w:val="21"/>
        </w:rPr>
        <w:t xml:space="preserve"> </w:t>
      </w:r>
      <w:r w:rsidRPr="00F65F4D">
        <w:rPr>
          <w:w w:val="105"/>
          <w:sz w:val="21"/>
        </w:rPr>
        <w:t>child's</w:t>
      </w:r>
      <w:r w:rsidRPr="00F65F4D">
        <w:rPr>
          <w:spacing w:val="-6"/>
          <w:w w:val="105"/>
          <w:sz w:val="21"/>
        </w:rPr>
        <w:t xml:space="preserve"> </w:t>
      </w:r>
      <w:r w:rsidRPr="00F65F4D">
        <w:rPr>
          <w:w w:val="105"/>
          <w:sz w:val="21"/>
        </w:rPr>
        <w:t>education</w:t>
      </w:r>
      <w:r w:rsidRPr="00F65F4D">
        <w:rPr>
          <w:spacing w:val="-6"/>
          <w:w w:val="105"/>
          <w:sz w:val="21"/>
        </w:rPr>
        <w:t xml:space="preserve"> </w:t>
      </w:r>
      <w:r w:rsidRPr="00F65F4D">
        <w:rPr>
          <w:w w:val="105"/>
          <w:sz w:val="21"/>
        </w:rPr>
        <w:t>and treatment.</w:t>
      </w:r>
    </w:p>
    <w:p w:rsidR="00363BA4" w:rsidRPr="00F65F4D" w:rsidRDefault="00F65F4D" w:rsidP="00F65F4D">
      <w:pPr>
        <w:pStyle w:val="ListParagraph"/>
        <w:numPr>
          <w:ilvl w:val="0"/>
          <w:numId w:val="11"/>
        </w:numPr>
        <w:tabs>
          <w:tab w:val="left" w:pos="360"/>
          <w:tab w:val="left" w:pos="7560"/>
          <w:tab w:val="left" w:pos="7918"/>
        </w:tabs>
        <w:spacing w:before="22"/>
        <w:ind w:right="-10"/>
        <w:rPr>
          <w:sz w:val="21"/>
        </w:rPr>
      </w:pPr>
      <w:r w:rsidRPr="00F65F4D">
        <w:rPr>
          <w:w w:val="105"/>
          <w:sz w:val="21"/>
        </w:rPr>
        <w:t>Believe that collaboration with parents is</w:t>
      </w:r>
      <w:r w:rsidRPr="00F65F4D">
        <w:rPr>
          <w:spacing w:val="-11"/>
          <w:w w:val="105"/>
          <w:sz w:val="21"/>
        </w:rPr>
        <w:t xml:space="preserve"> </w:t>
      </w:r>
      <w:r w:rsidRPr="00F65F4D">
        <w:rPr>
          <w:w w:val="105"/>
          <w:sz w:val="21"/>
        </w:rPr>
        <w:t>essential.</w:t>
      </w:r>
    </w:p>
    <w:p w:rsidR="00363BA4" w:rsidRPr="00F65F4D" w:rsidRDefault="00F65F4D" w:rsidP="00F65F4D">
      <w:pPr>
        <w:pStyle w:val="ListParagraph"/>
        <w:numPr>
          <w:ilvl w:val="0"/>
          <w:numId w:val="11"/>
        </w:numPr>
        <w:tabs>
          <w:tab w:val="left" w:pos="360"/>
          <w:tab w:val="left" w:pos="7560"/>
          <w:tab w:val="left" w:pos="7918"/>
        </w:tabs>
        <w:spacing w:before="17"/>
        <w:ind w:right="-10"/>
        <w:rPr>
          <w:sz w:val="21"/>
        </w:rPr>
      </w:pPr>
      <w:r w:rsidRPr="00F65F4D">
        <w:rPr>
          <w:w w:val="105"/>
          <w:sz w:val="21"/>
        </w:rPr>
        <w:t>Will</w:t>
      </w:r>
      <w:r w:rsidRPr="00F65F4D">
        <w:rPr>
          <w:spacing w:val="-4"/>
          <w:w w:val="105"/>
          <w:sz w:val="21"/>
        </w:rPr>
        <w:t xml:space="preserve"> </w:t>
      </w:r>
      <w:r w:rsidRPr="00F65F4D">
        <w:rPr>
          <w:w w:val="105"/>
          <w:sz w:val="21"/>
        </w:rPr>
        <w:t>address</w:t>
      </w:r>
      <w:r w:rsidRPr="00F65F4D">
        <w:rPr>
          <w:spacing w:val="-7"/>
          <w:w w:val="105"/>
          <w:sz w:val="21"/>
        </w:rPr>
        <w:t xml:space="preserve"> </w:t>
      </w:r>
      <w:r w:rsidRPr="00F65F4D">
        <w:rPr>
          <w:w w:val="105"/>
          <w:sz w:val="21"/>
        </w:rPr>
        <w:t>the</w:t>
      </w:r>
      <w:r w:rsidRPr="00F65F4D">
        <w:rPr>
          <w:spacing w:val="-4"/>
          <w:w w:val="105"/>
          <w:sz w:val="21"/>
        </w:rPr>
        <w:t xml:space="preserve"> </w:t>
      </w:r>
      <w:r w:rsidRPr="00F65F4D">
        <w:rPr>
          <w:w w:val="105"/>
          <w:sz w:val="21"/>
        </w:rPr>
        <w:t>specific</w:t>
      </w:r>
      <w:r w:rsidRPr="00F65F4D">
        <w:rPr>
          <w:spacing w:val="-7"/>
          <w:w w:val="105"/>
          <w:sz w:val="21"/>
        </w:rPr>
        <w:t xml:space="preserve"> </w:t>
      </w:r>
      <w:r w:rsidRPr="00F65F4D">
        <w:rPr>
          <w:w w:val="105"/>
          <w:sz w:val="21"/>
        </w:rPr>
        <w:t>needs</w:t>
      </w:r>
      <w:r w:rsidRPr="00F65F4D">
        <w:rPr>
          <w:spacing w:val="-5"/>
          <w:w w:val="105"/>
          <w:sz w:val="21"/>
        </w:rPr>
        <w:t xml:space="preserve"> </w:t>
      </w:r>
      <w:r w:rsidRPr="00F65F4D">
        <w:rPr>
          <w:w w:val="105"/>
          <w:sz w:val="21"/>
        </w:rPr>
        <w:t>and</w:t>
      </w:r>
      <w:r w:rsidRPr="00F65F4D">
        <w:rPr>
          <w:spacing w:val="-4"/>
          <w:w w:val="105"/>
          <w:sz w:val="21"/>
        </w:rPr>
        <w:t xml:space="preserve"> </w:t>
      </w:r>
      <w:r w:rsidRPr="00F65F4D">
        <w:rPr>
          <w:w w:val="105"/>
          <w:sz w:val="21"/>
        </w:rPr>
        <w:t>concerns</w:t>
      </w:r>
      <w:r w:rsidRPr="00F65F4D">
        <w:rPr>
          <w:spacing w:val="-7"/>
          <w:w w:val="105"/>
          <w:sz w:val="21"/>
        </w:rPr>
        <w:t xml:space="preserve"> </w:t>
      </w:r>
      <w:r w:rsidRPr="00F65F4D">
        <w:rPr>
          <w:w w:val="105"/>
          <w:sz w:val="21"/>
        </w:rPr>
        <w:t>of</w:t>
      </w:r>
      <w:r w:rsidRPr="00F65F4D">
        <w:rPr>
          <w:spacing w:val="-25"/>
          <w:w w:val="105"/>
          <w:sz w:val="21"/>
        </w:rPr>
        <w:t xml:space="preserve"> </w:t>
      </w:r>
      <w:r w:rsidRPr="00F65F4D">
        <w:rPr>
          <w:w w:val="105"/>
          <w:sz w:val="21"/>
        </w:rPr>
        <w:t>parents.</w:t>
      </w:r>
    </w:p>
    <w:p w:rsidR="00363BA4" w:rsidRPr="00F65F4D" w:rsidRDefault="00F65F4D" w:rsidP="00F65F4D">
      <w:pPr>
        <w:pStyle w:val="ListParagraph"/>
        <w:numPr>
          <w:ilvl w:val="0"/>
          <w:numId w:val="11"/>
        </w:numPr>
        <w:tabs>
          <w:tab w:val="left" w:pos="360"/>
          <w:tab w:val="left" w:pos="7560"/>
          <w:tab w:val="left" w:pos="7920"/>
        </w:tabs>
        <w:spacing w:before="29" w:line="247" w:lineRule="auto"/>
        <w:ind w:right="-10"/>
        <w:rPr>
          <w:sz w:val="21"/>
        </w:rPr>
      </w:pPr>
      <w:r w:rsidRPr="00F65F4D">
        <w:rPr>
          <w:w w:val="105"/>
          <w:sz w:val="21"/>
        </w:rPr>
        <w:t>Our</w:t>
      </w:r>
      <w:r w:rsidRPr="00F65F4D">
        <w:rPr>
          <w:spacing w:val="-6"/>
          <w:w w:val="105"/>
          <w:sz w:val="21"/>
        </w:rPr>
        <w:t xml:space="preserve"> </w:t>
      </w:r>
      <w:r w:rsidRPr="00F65F4D">
        <w:rPr>
          <w:w w:val="105"/>
          <w:sz w:val="21"/>
        </w:rPr>
        <w:t>Goal</w:t>
      </w:r>
      <w:r w:rsidRPr="00F65F4D">
        <w:rPr>
          <w:spacing w:val="-3"/>
          <w:w w:val="105"/>
          <w:sz w:val="21"/>
        </w:rPr>
        <w:t xml:space="preserve"> </w:t>
      </w:r>
      <w:r w:rsidRPr="00F65F4D">
        <w:rPr>
          <w:w w:val="105"/>
          <w:sz w:val="21"/>
        </w:rPr>
        <w:t>is</w:t>
      </w:r>
      <w:r w:rsidRPr="00F65F4D">
        <w:rPr>
          <w:spacing w:val="-6"/>
          <w:w w:val="105"/>
          <w:sz w:val="21"/>
        </w:rPr>
        <w:t xml:space="preserve"> </w:t>
      </w:r>
      <w:r w:rsidRPr="00F65F4D">
        <w:rPr>
          <w:w w:val="105"/>
          <w:sz w:val="21"/>
        </w:rPr>
        <w:t>to</w:t>
      </w:r>
      <w:r w:rsidRPr="00F65F4D">
        <w:rPr>
          <w:spacing w:val="-3"/>
          <w:w w:val="105"/>
          <w:sz w:val="21"/>
        </w:rPr>
        <w:t xml:space="preserve"> </w:t>
      </w:r>
      <w:r w:rsidRPr="00F65F4D">
        <w:rPr>
          <w:w w:val="105"/>
          <w:sz w:val="21"/>
        </w:rPr>
        <w:t>help</w:t>
      </w:r>
      <w:r w:rsidRPr="00F65F4D">
        <w:rPr>
          <w:spacing w:val="-3"/>
          <w:w w:val="105"/>
          <w:sz w:val="21"/>
        </w:rPr>
        <w:t xml:space="preserve"> </w:t>
      </w:r>
      <w:r w:rsidRPr="00F65F4D">
        <w:rPr>
          <w:w w:val="105"/>
          <w:sz w:val="21"/>
        </w:rPr>
        <w:t>parents</w:t>
      </w:r>
      <w:r w:rsidRPr="00F65F4D">
        <w:rPr>
          <w:spacing w:val="-3"/>
          <w:w w:val="105"/>
          <w:sz w:val="21"/>
        </w:rPr>
        <w:t xml:space="preserve"> </w:t>
      </w:r>
      <w:r w:rsidRPr="00F65F4D">
        <w:rPr>
          <w:w w:val="105"/>
          <w:sz w:val="21"/>
        </w:rPr>
        <w:t>to</w:t>
      </w:r>
      <w:r w:rsidRPr="00F65F4D">
        <w:rPr>
          <w:spacing w:val="-4"/>
          <w:w w:val="105"/>
          <w:sz w:val="21"/>
        </w:rPr>
        <w:t xml:space="preserve"> </w:t>
      </w:r>
      <w:r w:rsidRPr="00F65F4D">
        <w:rPr>
          <w:w w:val="105"/>
          <w:sz w:val="21"/>
        </w:rPr>
        <w:t>become</w:t>
      </w:r>
      <w:r w:rsidRPr="00F65F4D">
        <w:rPr>
          <w:spacing w:val="-3"/>
          <w:w w:val="105"/>
          <w:sz w:val="21"/>
        </w:rPr>
        <w:t xml:space="preserve"> </w:t>
      </w:r>
      <w:r w:rsidRPr="00F65F4D">
        <w:rPr>
          <w:w w:val="105"/>
          <w:sz w:val="21"/>
        </w:rPr>
        <w:t>knowledgeable</w:t>
      </w:r>
      <w:r w:rsidRPr="00F65F4D">
        <w:rPr>
          <w:spacing w:val="-22"/>
          <w:w w:val="105"/>
          <w:sz w:val="21"/>
        </w:rPr>
        <w:t xml:space="preserve"> </w:t>
      </w:r>
      <w:r w:rsidRPr="00F65F4D">
        <w:rPr>
          <w:w w:val="105"/>
          <w:sz w:val="21"/>
        </w:rPr>
        <w:t>about evidence/science-based treatments.</w:t>
      </w:r>
    </w:p>
    <w:p w:rsidR="00363BA4" w:rsidRPr="00F65F4D" w:rsidRDefault="00F65F4D" w:rsidP="00F65F4D">
      <w:pPr>
        <w:pStyle w:val="ListParagraph"/>
        <w:numPr>
          <w:ilvl w:val="0"/>
          <w:numId w:val="11"/>
        </w:numPr>
        <w:tabs>
          <w:tab w:val="left" w:pos="360"/>
          <w:tab w:val="left" w:pos="7560"/>
          <w:tab w:val="left" w:pos="7920"/>
        </w:tabs>
        <w:spacing w:before="23"/>
        <w:ind w:right="-10"/>
        <w:rPr>
          <w:sz w:val="21"/>
        </w:rPr>
      </w:pPr>
      <w:r w:rsidRPr="00F65F4D">
        <w:rPr>
          <w:w w:val="105"/>
          <w:sz w:val="21"/>
        </w:rPr>
        <w:t>Will</w:t>
      </w:r>
      <w:r w:rsidRPr="00F65F4D">
        <w:rPr>
          <w:spacing w:val="-4"/>
          <w:w w:val="105"/>
          <w:sz w:val="21"/>
        </w:rPr>
        <w:t xml:space="preserve"> </w:t>
      </w:r>
      <w:r w:rsidRPr="00F65F4D">
        <w:rPr>
          <w:w w:val="105"/>
          <w:sz w:val="21"/>
        </w:rPr>
        <w:t>teach</w:t>
      </w:r>
      <w:r w:rsidRPr="00F65F4D">
        <w:rPr>
          <w:spacing w:val="-4"/>
          <w:w w:val="105"/>
          <w:sz w:val="21"/>
        </w:rPr>
        <w:t xml:space="preserve"> </w:t>
      </w:r>
      <w:r w:rsidRPr="00F65F4D">
        <w:rPr>
          <w:w w:val="105"/>
          <w:sz w:val="21"/>
        </w:rPr>
        <w:t>parents</w:t>
      </w:r>
      <w:r w:rsidRPr="00F65F4D">
        <w:rPr>
          <w:spacing w:val="-4"/>
          <w:w w:val="105"/>
          <w:sz w:val="21"/>
        </w:rPr>
        <w:t xml:space="preserve"> </w:t>
      </w:r>
      <w:r w:rsidRPr="00F65F4D">
        <w:rPr>
          <w:w w:val="105"/>
          <w:sz w:val="21"/>
        </w:rPr>
        <w:t>to</w:t>
      </w:r>
      <w:r w:rsidRPr="00F65F4D">
        <w:rPr>
          <w:spacing w:val="-6"/>
          <w:w w:val="105"/>
          <w:sz w:val="21"/>
        </w:rPr>
        <w:t xml:space="preserve"> </w:t>
      </w:r>
      <w:r w:rsidRPr="00F65F4D">
        <w:rPr>
          <w:w w:val="105"/>
          <w:sz w:val="21"/>
        </w:rPr>
        <w:t>assertively</w:t>
      </w:r>
      <w:r w:rsidRPr="00F65F4D">
        <w:rPr>
          <w:spacing w:val="-4"/>
          <w:w w:val="105"/>
          <w:sz w:val="21"/>
        </w:rPr>
        <w:t xml:space="preserve"> </w:t>
      </w:r>
      <w:r w:rsidRPr="00F65F4D">
        <w:rPr>
          <w:w w:val="105"/>
          <w:sz w:val="21"/>
        </w:rPr>
        <w:t>advocate</w:t>
      </w:r>
      <w:r w:rsidRPr="00F65F4D">
        <w:rPr>
          <w:spacing w:val="-4"/>
          <w:w w:val="105"/>
          <w:sz w:val="21"/>
        </w:rPr>
        <w:t xml:space="preserve"> </w:t>
      </w:r>
      <w:r w:rsidRPr="00F65F4D">
        <w:rPr>
          <w:w w:val="105"/>
          <w:sz w:val="21"/>
        </w:rPr>
        <w:t>for</w:t>
      </w:r>
      <w:r w:rsidRPr="00F65F4D">
        <w:rPr>
          <w:spacing w:val="-6"/>
          <w:w w:val="105"/>
          <w:sz w:val="21"/>
        </w:rPr>
        <w:t xml:space="preserve"> </w:t>
      </w:r>
      <w:r w:rsidRPr="00F65F4D">
        <w:rPr>
          <w:w w:val="105"/>
          <w:sz w:val="21"/>
        </w:rPr>
        <w:t>their</w:t>
      </w:r>
      <w:r w:rsidRPr="00F65F4D">
        <w:rPr>
          <w:spacing w:val="-4"/>
          <w:w w:val="105"/>
          <w:sz w:val="21"/>
        </w:rPr>
        <w:t xml:space="preserve"> </w:t>
      </w:r>
      <w:r w:rsidRPr="00F65F4D">
        <w:rPr>
          <w:w w:val="105"/>
          <w:sz w:val="21"/>
        </w:rPr>
        <w:t>children's</w:t>
      </w:r>
      <w:r w:rsidRPr="00F65F4D">
        <w:rPr>
          <w:spacing w:val="-4"/>
          <w:w w:val="105"/>
          <w:sz w:val="21"/>
        </w:rPr>
        <w:t xml:space="preserve"> </w:t>
      </w:r>
      <w:r w:rsidRPr="00F65F4D">
        <w:rPr>
          <w:w w:val="105"/>
          <w:sz w:val="21"/>
        </w:rPr>
        <w:t>right</w:t>
      </w:r>
      <w:r w:rsidRPr="00F65F4D">
        <w:rPr>
          <w:spacing w:val="-28"/>
          <w:w w:val="105"/>
          <w:sz w:val="21"/>
        </w:rPr>
        <w:t xml:space="preserve"> </w:t>
      </w:r>
      <w:r w:rsidRPr="00F65F4D">
        <w:rPr>
          <w:w w:val="105"/>
          <w:sz w:val="21"/>
        </w:rPr>
        <w:t>to effective</w:t>
      </w:r>
      <w:r w:rsidRPr="00F65F4D">
        <w:rPr>
          <w:spacing w:val="-27"/>
          <w:w w:val="105"/>
          <w:sz w:val="21"/>
        </w:rPr>
        <w:t xml:space="preserve"> </w:t>
      </w:r>
      <w:r w:rsidRPr="00F65F4D">
        <w:rPr>
          <w:w w:val="105"/>
          <w:sz w:val="21"/>
        </w:rPr>
        <w:t>education.</w:t>
      </w:r>
    </w:p>
    <w:p w:rsidR="00363BA4" w:rsidRPr="00F65F4D" w:rsidRDefault="00F65F4D" w:rsidP="00F65F4D">
      <w:pPr>
        <w:pStyle w:val="ListParagraph"/>
        <w:numPr>
          <w:ilvl w:val="0"/>
          <w:numId w:val="11"/>
        </w:numPr>
        <w:tabs>
          <w:tab w:val="left" w:pos="360"/>
          <w:tab w:val="left" w:pos="7560"/>
          <w:tab w:val="left" w:pos="7920"/>
        </w:tabs>
        <w:spacing w:before="37" w:line="247" w:lineRule="auto"/>
        <w:ind w:right="-10"/>
        <w:rPr>
          <w:sz w:val="21"/>
        </w:rPr>
      </w:pPr>
      <w:r w:rsidRPr="00F65F4D">
        <w:rPr>
          <w:w w:val="105"/>
          <w:sz w:val="21"/>
        </w:rPr>
        <w:t>Will</w:t>
      </w:r>
      <w:r w:rsidRPr="00F65F4D">
        <w:rPr>
          <w:spacing w:val="-3"/>
          <w:w w:val="105"/>
          <w:sz w:val="21"/>
        </w:rPr>
        <w:t xml:space="preserve"> </w:t>
      </w:r>
      <w:r w:rsidRPr="00F65F4D">
        <w:rPr>
          <w:w w:val="105"/>
          <w:sz w:val="21"/>
        </w:rPr>
        <w:t>go</w:t>
      </w:r>
      <w:r w:rsidRPr="00F65F4D">
        <w:rPr>
          <w:spacing w:val="-3"/>
          <w:w w:val="105"/>
          <w:sz w:val="21"/>
        </w:rPr>
        <w:t xml:space="preserve"> </w:t>
      </w:r>
      <w:r w:rsidRPr="00F65F4D">
        <w:rPr>
          <w:w w:val="105"/>
          <w:sz w:val="21"/>
        </w:rPr>
        <w:t>the</w:t>
      </w:r>
      <w:r w:rsidRPr="00F65F4D">
        <w:rPr>
          <w:spacing w:val="-4"/>
          <w:w w:val="105"/>
          <w:sz w:val="21"/>
        </w:rPr>
        <w:t xml:space="preserve"> </w:t>
      </w:r>
      <w:r w:rsidRPr="00F65F4D">
        <w:rPr>
          <w:w w:val="105"/>
          <w:sz w:val="21"/>
        </w:rPr>
        <w:t>extra</w:t>
      </w:r>
      <w:r w:rsidRPr="00F65F4D">
        <w:rPr>
          <w:spacing w:val="-3"/>
          <w:w w:val="105"/>
          <w:sz w:val="21"/>
        </w:rPr>
        <w:t xml:space="preserve"> </w:t>
      </w:r>
      <w:r w:rsidRPr="00F65F4D">
        <w:rPr>
          <w:w w:val="105"/>
          <w:sz w:val="21"/>
        </w:rPr>
        <w:t>mile</w:t>
      </w:r>
      <w:r w:rsidRPr="00F65F4D">
        <w:rPr>
          <w:spacing w:val="-3"/>
          <w:w w:val="105"/>
          <w:sz w:val="21"/>
        </w:rPr>
        <w:t xml:space="preserve"> </w:t>
      </w:r>
      <w:r w:rsidRPr="00F65F4D">
        <w:rPr>
          <w:w w:val="105"/>
          <w:sz w:val="21"/>
        </w:rPr>
        <w:t>to</w:t>
      </w:r>
      <w:r w:rsidRPr="00F65F4D">
        <w:rPr>
          <w:spacing w:val="-6"/>
          <w:w w:val="105"/>
          <w:sz w:val="21"/>
        </w:rPr>
        <w:t xml:space="preserve"> </w:t>
      </w:r>
      <w:r w:rsidRPr="00F65F4D">
        <w:rPr>
          <w:w w:val="105"/>
          <w:sz w:val="21"/>
        </w:rPr>
        <w:t>promote</w:t>
      </w:r>
      <w:r w:rsidRPr="00F65F4D">
        <w:rPr>
          <w:spacing w:val="-6"/>
          <w:w w:val="105"/>
          <w:sz w:val="21"/>
        </w:rPr>
        <w:t xml:space="preserve"> </w:t>
      </w:r>
      <w:r w:rsidRPr="00F65F4D">
        <w:rPr>
          <w:w w:val="105"/>
          <w:sz w:val="21"/>
        </w:rPr>
        <w:t>effective</w:t>
      </w:r>
      <w:r w:rsidRPr="00F65F4D">
        <w:rPr>
          <w:spacing w:val="-3"/>
          <w:w w:val="105"/>
          <w:sz w:val="21"/>
        </w:rPr>
        <w:t xml:space="preserve"> </w:t>
      </w:r>
      <w:r w:rsidRPr="00F65F4D">
        <w:rPr>
          <w:w w:val="105"/>
          <w:sz w:val="21"/>
        </w:rPr>
        <w:t>education</w:t>
      </w:r>
      <w:r w:rsidRPr="00F65F4D">
        <w:rPr>
          <w:spacing w:val="-18"/>
          <w:w w:val="105"/>
          <w:sz w:val="21"/>
        </w:rPr>
        <w:t xml:space="preserve"> </w:t>
      </w:r>
      <w:r w:rsidRPr="00F65F4D">
        <w:rPr>
          <w:w w:val="105"/>
          <w:sz w:val="21"/>
        </w:rPr>
        <w:t>and treatment.</w:t>
      </w:r>
    </w:p>
    <w:p w:rsidR="00363BA4" w:rsidRPr="00F65F4D" w:rsidRDefault="00F65F4D" w:rsidP="00F65F4D">
      <w:pPr>
        <w:pStyle w:val="ListParagraph"/>
        <w:numPr>
          <w:ilvl w:val="0"/>
          <w:numId w:val="11"/>
        </w:numPr>
        <w:tabs>
          <w:tab w:val="left" w:pos="360"/>
          <w:tab w:val="left" w:pos="7560"/>
          <w:tab w:val="left" w:pos="7920"/>
        </w:tabs>
        <w:spacing w:before="25" w:line="247" w:lineRule="auto"/>
        <w:ind w:right="-10"/>
        <w:rPr>
          <w:sz w:val="21"/>
        </w:rPr>
      </w:pPr>
      <w:r w:rsidRPr="00F65F4D">
        <w:rPr>
          <w:w w:val="105"/>
          <w:sz w:val="21"/>
        </w:rPr>
        <w:t>Help parents of newly diagnosed children gain access</w:t>
      </w:r>
      <w:r w:rsidRPr="00F65F4D">
        <w:rPr>
          <w:spacing w:val="-22"/>
          <w:w w:val="105"/>
          <w:sz w:val="21"/>
        </w:rPr>
        <w:t xml:space="preserve"> </w:t>
      </w:r>
      <w:r w:rsidRPr="00F65F4D">
        <w:rPr>
          <w:spacing w:val="2"/>
          <w:w w:val="105"/>
          <w:sz w:val="21"/>
        </w:rPr>
        <w:t xml:space="preserve">to accurate </w:t>
      </w:r>
      <w:r w:rsidRPr="00F65F4D">
        <w:rPr>
          <w:w w:val="105"/>
          <w:sz w:val="21"/>
        </w:rPr>
        <w:t>information and effective</w:t>
      </w:r>
      <w:r w:rsidRPr="00F65F4D">
        <w:rPr>
          <w:spacing w:val="-42"/>
          <w:w w:val="105"/>
          <w:sz w:val="21"/>
        </w:rPr>
        <w:t xml:space="preserve"> </w:t>
      </w:r>
      <w:r w:rsidRPr="00F65F4D">
        <w:rPr>
          <w:w w:val="105"/>
          <w:sz w:val="21"/>
        </w:rPr>
        <w:t>services.</w:t>
      </w:r>
    </w:p>
    <w:p w:rsidR="00363BA4" w:rsidRPr="00F65F4D" w:rsidRDefault="00F65F4D" w:rsidP="00F65F4D">
      <w:pPr>
        <w:pStyle w:val="ListParagraph"/>
        <w:numPr>
          <w:ilvl w:val="0"/>
          <w:numId w:val="11"/>
        </w:numPr>
        <w:tabs>
          <w:tab w:val="left" w:pos="360"/>
          <w:tab w:val="left" w:pos="7560"/>
          <w:tab w:val="left" w:pos="7918"/>
        </w:tabs>
        <w:spacing w:before="20"/>
        <w:ind w:right="-10"/>
        <w:rPr>
          <w:sz w:val="21"/>
        </w:rPr>
      </w:pPr>
      <w:r w:rsidRPr="00F65F4D">
        <w:rPr>
          <w:w w:val="105"/>
          <w:sz w:val="21"/>
        </w:rPr>
        <w:t>Are committed to increasing the number of qualified</w:t>
      </w:r>
      <w:r w:rsidRPr="00F65F4D">
        <w:rPr>
          <w:spacing w:val="-21"/>
          <w:w w:val="105"/>
          <w:sz w:val="21"/>
        </w:rPr>
        <w:t xml:space="preserve"> </w:t>
      </w:r>
      <w:r w:rsidRPr="00F65F4D">
        <w:rPr>
          <w:w w:val="105"/>
          <w:sz w:val="21"/>
        </w:rPr>
        <w:t>professionals.</w:t>
      </w:r>
    </w:p>
    <w:p w:rsidR="00363BA4" w:rsidRPr="00F65F4D" w:rsidRDefault="00F65F4D" w:rsidP="00F65F4D">
      <w:pPr>
        <w:pStyle w:val="ListParagraph"/>
        <w:numPr>
          <w:ilvl w:val="0"/>
          <w:numId w:val="11"/>
        </w:numPr>
        <w:tabs>
          <w:tab w:val="left" w:pos="360"/>
          <w:tab w:val="left" w:pos="7560"/>
          <w:tab w:val="left" w:pos="7920"/>
        </w:tabs>
        <w:spacing w:before="27"/>
        <w:ind w:right="-10"/>
        <w:rPr>
          <w:sz w:val="21"/>
        </w:rPr>
      </w:pPr>
      <w:r w:rsidRPr="00F65F4D">
        <w:rPr>
          <w:w w:val="105"/>
          <w:sz w:val="21"/>
        </w:rPr>
        <w:t>Have</w:t>
      </w:r>
      <w:r w:rsidRPr="00F65F4D">
        <w:rPr>
          <w:spacing w:val="-4"/>
          <w:w w:val="105"/>
          <w:sz w:val="21"/>
        </w:rPr>
        <w:t xml:space="preserve"> </w:t>
      </w:r>
      <w:r w:rsidRPr="00F65F4D">
        <w:rPr>
          <w:w w:val="105"/>
          <w:sz w:val="21"/>
        </w:rPr>
        <w:t>a</w:t>
      </w:r>
      <w:r w:rsidRPr="00F65F4D">
        <w:rPr>
          <w:spacing w:val="-7"/>
          <w:w w:val="105"/>
          <w:sz w:val="21"/>
        </w:rPr>
        <w:t xml:space="preserve"> </w:t>
      </w:r>
      <w:r w:rsidRPr="00F65F4D">
        <w:rPr>
          <w:w w:val="105"/>
          <w:sz w:val="21"/>
        </w:rPr>
        <w:t>genuine</w:t>
      </w:r>
      <w:r w:rsidRPr="00F65F4D">
        <w:rPr>
          <w:spacing w:val="-5"/>
          <w:w w:val="105"/>
          <w:sz w:val="21"/>
        </w:rPr>
        <w:t xml:space="preserve"> </w:t>
      </w:r>
      <w:r w:rsidRPr="00F65F4D">
        <w:rPr>
          <w:w w:val="105"/>
          <w:sz w:val="21"/>
        </w:rPr>
        <w:t>desire</w:t>
      </w:r>
      <w:r w:rsidRPr="00F65F4D">
        <w:rPr>
          <w:spacing w:val="-7"/>
          <w:w w:val="105"/>
          <w:sz w:val="21"/>
        </w:rPr>
        <w:t xml:space="preserve"> </w:t>
      </w:r>
      <w:r w:rsidRPr="00F65F4D">
        <w:rPr>
          <w:w w:val="105"/>
          <w:sz w:val="21"/>
        </w:rPr>
        <w:t>to</w:t>
      </w:r>
      <w:r w:rsidRPr="00F65F4D">
        <w:rPr>
          <w:spacing w:val="-4"/>
          <w:w w:val="105"/>
          <w:sz w:val="21"/>
        </w:rPr>
        <w:t xml:space="preserve"> </w:t>
      </w:r>
      <w:r w:rsidRPr="00F65F4D">
        <w:rPr>
          <w:w w:val="105"/>
          <w:sz w:val="21"/>
        </w:rPr>
        <w:t>use</w:t>
      </w:r>
      <w:r w:rsidRPr="00F65F4D">
        <w:rPr>
          <w:spacing w:val="-4"/>
          <w:w w:val="105"/>
          <w:sz w:val="21"/>
        </w:rPr>
        <w:t xml:space="preserve"> </w:t>
      </w:r>
      <w:r w:rsidRPr="00F65F4D">
        <w:rPr>
          <w:w w:val="105"/>
          <w:sz w:val="21"/>
        </w:rPr>
        <w:t>parents'</w:t>
      </w:r>
      <w:r w:rsidRPr="00F65F4D">
        <w:rPr>
          <w:spacing w:val="-7"/>
          <w:w w:val="105"/>
          <w:sz w:val="21"/>
        </w:rPr>
        <w:t xml:space="preserve"> </w:t>
      </w:r>
      <w:r w:rsidRPr="00F65F4D">
        <w:rPr>
          <w:w w:val="105"/>
          <w:sz w:val="21"/>
        </w:rPr>
        <w:t>perspectives,</w:t>
      </w:r>
      <w:r w:rsidRPr="00F65F4D">
        <w:rPr>
          <w:spacing w:val="-6"/>
          <w:w w:val="105"/>
          <w:sz w:val="21"/>
        </w:rPr>
        <w:t xml:space="preserve"> </w:t>
      </w:r>
      <w:r w:rsidRPr="00F65F4D">
        <w:rPr>
          <w:w w:val="105"/>
          <w:sz w:val="21"/>
        </w:rPr>
        <w:t>experiences,</w:t>
      </w:r>
      <w:r w:rsidRPr="00F65F4D">
        <w:rPr>
          <w:spacing w:val="-26"/>
          <w:w w:val="105"/>
          <w:sz w:val="21"/>
        </w:rPr>
        <w:t xml:space="preserve"> </w:t>
      </w:r>
      <w:r w:rsidRPr="00F65F4D">
        <w:rPr>
          <w:w w:val="105"/>
          <w:sz w:val="21"/>
        </w:rPr>
        <w:t>and compassion</w:t>
      </w:r>
      <w:r w:rsidRPr="00F65F4D">
        <w:rPr>
          <w:spacing w:val="-7"/>
          <w:w w:val="105"/>
          <w:sz w:val="21"/>
        </w:rPr>
        <w:t xml:space="preserve"> </w:t>
      </w:r>
      <w:r w:rsidRPr="00F65F4D">
        <w:rPr>
          <w:w w:val="105"/>
          <w:sz w:val="21"/>
        </w:rPr>
        <w:t>to</w:t>
      </w:r>
      <w:r w:rsidRPr="00F65F4D">
        <w:rPr>
          <w:spacing w:val="-4"/>
          <w:w w:val="105"/>
          <w:sz w:val="21"/>
        </w:rPr>
        <w:t xml:space="preserve"> </w:t>
      </w:r>
      <w:r w:rsidRPr="00F65F4D">
        <w:rPr>
          <w:w w:val="105"/>
          <w:sz w:val="21"/>
        </w:rPr>
        <w:t>make</w:t>
      </w:r>
      <w:r w:rsidRPr="00F65F4D">
        <w:rPr>
          <w:spacing w:val="-4"/>
          <w:w w:val="105"/>
          <w:sz w:val="21"/>
        </w:rPr>
        <w:t xml:space="preserve"> </w:t>
      </w:r>
      <w:r w:rsidRPr="00F65F4D">
        <w:rPr>
          <w:w w:val="105"/>
          <w:sz w:val="21"/>
        </w:rPr>
        <w:t>the</w:t>
      </w:r>
      <w:r w:rsidRPr="00F65F4D">
        <w:rPr>
          <w:spacing w:val="-5"/>
          <w:w w:val="105"/>
          <w:sz w:val="21"/>
        </w:rPr>
        <w:t xml:space="preserve"> </w:t>
      </w:r>
      <w:r w:rsidRPr="00F65F4D">
        <w:rPr>
          <w:w w:val="105"/>
          <w:sz w:val="21"/>
        </w:rPr>
        <w:t>journey</w:t>
      </w:r>
      <w:r w:rsidRPr="00F65F4D">
        <w:rPr>
          <w:spacing w:val="-4"/>
          <w:w w:val="105"/>
          <w:sz w:val="21"/>
        </w:rPr>
        <w:t xml:space="preserve"> </w:t>
      </w:r>
      <w:r w:rsidRPr="00F65F4D">
        <w:rPr>
          <w:w w:val="105"/>
          <w:sz w:val="21"/>
        </w:rPr>
        <w:t>easier</w:t>
      </w:r>
      <w:r w:rsidRPr="00F65F4D">
        <w:rPr>
          <w:spacing w:val="-4"/>
          <w:w w:val="105"/>
          <w:sz w:val="21"/>
        </w:rPr>
        <w:t xml:space="preserve"> </w:t>
      </w:r>
      <w:r w:rsidRPr="00F65F4D">
        <w:rPr>
          <w:w w:val="105"/>
          <w:sz w:val="21"/>
        </w:rPr>
        <w:t>for</w:t>
      </w:r>
      <w:r w:rsidRPr="00F65F4D">
        <w:rPr>
          <w:spacing w:val="-29"/>
          <w:w w:val="105"/>
          <w:sz w:val="21"/>
        </w:rPr>
        <w:t xml:space="preserve"> </w:t>
      </w:r>
      <w:r w:rsidRPr="00F65F4D">
        <w:rPr>
          <w:w w:val="105"/>
          <w:sz w:val="21"/>
        </w:rPr>
        <w:t>others.</w:t>
      </w:r>
    </w:p>
    <w:p w:rsidR="00363BA4" w:rsidRPr="00F65F4D" w:rsidRDefault="00F65F4D" w:rsidP="00F65F4D">
      <w:pPr>
        <w:pStyle w:val="ListParagraph"/>
        <w:numPr>
          <w:ilvl w:val="0"/>
          <w:numId w:val="11"/>
        </w:numPr>
        <w:tabs>
          <w:tab w:val="left" w:pos="360"/>
          <w:tab w:val="left" w:pos="7560"/>
          <w:tab w:val="left" w:pos="7920"/>
        </w:tabs>
        <w:spacing w:before="22"/>
        <w:ind w:right="-10"/>
        <w:rPr>
          <w:sz w:val="21"/>
        </w:rPr>
      </w:pPr>
      <w:r w:rsidRPr="00F65F4D">
        <w:rPr>
          <w:w w:val="105"/>
          <w:sz w:val="21"/>
        </w:rPr>
        <w:t>Support</w:t>
      </w:r>
      <w:r w:rsidRPr="00F65F4D">
        <w:rPr>
          <w:spacing w:val="-7"/>
          <w:w w:val="105"/>
          <w:sz w:val="21"/>
        </w:rPr>
        <w:t xml:space="preserve"> </w:t>
      </w:r>
      <w:r w:rsidRPr="00F65F4D">
        <w:rPr>
          <w:w w:val="105"/>
          <w:sz w:val="21"/>
        </w:rPr>
        <w:t>initiatives</w:t>
      </w:r>
      <w:r w:rsidRPr="00F65F4D">
        <w:rPr>
          <w:spacing w:val="-4"/>
          <w:w w:val="105"/>
          <w:sz w:val="21"/>
        </w:rPr>
        <w:t xml:space="preserve"> </w:t>
      </w:r>
      <w:r w:rsidRPr="00F65F4D">
        <w:rPr>
          <w:w w:val="105"/>
          <w:sz w:val="21"/>
        </w:rPr>
        <w:t>to</w:t>
      </w:r>
      <w:r w:rsidRPr="00F65F4D">
        <w:rPr>
          <w:spacing w:val="-7"/>
          <w:w w:val="105"/>
          <w:sz w:val="21"/>
        </w:rPr>
        <w:t xml:space="preserve"> </w:t>
      </w:r>
      <w:r w:rsidRPr="00F65F4D">
        <w:rPr>
          <w:w w:val="105"/>
          <w:sz w:val="21"/>
        </w:rPr>
        <w:t>help</w:t>
      </w:r>
      <w:r w:rsidRPr="00F65F4D">
        <w:rPr>
          <w:spacing w:val="-4"/>
          <w:w w:val="105"/>
          <w:sz w:val="21"/>
        </w:rPr>
        <w:t xml:space="preserve"> </w:t>
      </w:r>
      <w:r w:rsidRPr="00F65F4D">
        <w:rPr>
          <w:w w:val="105"/>
          <w:sz w:val="21"/>
        </w:rPr>
        <w:t>parents</w:t>
      </w:r>
      <w:r w:rsidRPr="00F65F4D">
        <w:rPr>
          <w:spacing w:val="-4"/>
          <w:w w:val="105"/>
          <w:sz w:val="21"/>
        </w:rPr>
        <w:t xml:space="preserve"> </w:t>
      </w:r>
      <w:r w:rsidRPr="00F65F4D">
        <w:rPr>
          <w:w w:val="105"/>
          <w:sz w:val="21"/>
        </w:rPr>
        <w:t>to</w:t>
      </w:r>
      <w:r w:rsidRPr="00F65F4D">
        <w:rPr>
          <w:spacing w:val="-4"/>
          <w:w w:val="105"/>
          <w:sz w:val="21"/>
        </w:rPr>
        <w:t xml:space="preserve"> </w:t>
      </w:r>
      <w:r w:rsidRPr="00F65F4D">
        <w:rPr>
          <w:w w:val="105"/>
          <w:sz w:val="21"/>
        </w:rPr>
        <w:t>access</w:t>
      </w:r>
      <w:r w:rsidRPr="00F65F4D">
        <w:rPr>
          <w:spacing w:val="-5"/>
          <w:w w:val="105"/>
          <w:sz w:val="21"/>
        </w:rPr>
        <w:t xml:space="preserve"> </w:t>
      </w:r>
      <w:r w:rsidRPr="00F65F4D">
        <w:rPr>
          <w:w w:val="105"/>
          <w:sz w:val="21"/>
        </w:rPr>
        <w:t>accurate</w:t>
      </w:r>
      <w:r w:rsidRPr="00F65F4D">
        <w:rPr>
          <w:spacing w:val="-4"/>
          <w:w w:val="105"/>
          <w:sz w:val="21"/>
        </w:rPr>
        <w:t xml:space="preserve"> </w:t>
      </w:r>
      <w:r w:rsidRPr="00F65F4D">
        <w:rPr>
          <w:w w:val="105"/>
          <w:sz w:val="21"/>
        </w:rPr>
        <w:t>information</w:t>
      </w:r>
      <w:r w:rsidRPr="00F65F4D">
        <w:rPr>
          <w:spacing w:val="-29"/>
          <w:w w:val="105"/>
          <w:sz w:val="21"/>
        </w:rPr>
        <w:t xml:space="preserve"> </w:t>
      </w:r>
      <w:r w:rsidRPr="00F65F4D">
        <w:rPr>
          <w:w w:val="105"/>
          <w:sz w:val="21"/>
        </w:rPr>
        <w:t>from existing resources and web</w:t>
      </w:r>
      <w:r w:rsidRPr="00F65F4D">
        <w:rPr>
          <w:spacing w:val="-37"/>
          <w:w w:val="105"/>
          <w:sz w:val="21"/>
        </w:rPr>
        <w:t xml:space="preserve"> </w:t>
      </w:r>
      <w:r w:rsidRPr="00F65F4D">
        <w:rPr>
          <w:w w:val="105"/>
          <w:sz w:val="21"/>
        </w:rPr>
        <w:t>links.</w:t>
      </w:r>
    </w:p>
    <w:p w:rsidR="00363BA4" w:rsidRPr="00F65F4D" w:rsidRDefault="00F65F4D" w:rsidP="00F65F4D">
      <w:pPr>
        <w:pStyle w:val="ListParagraph"/>
        <w:numPr>
          <w:ilvl w:val="0"/>
          <w:numId w:val="11"/>
        </w:numPr>
        <w:tabs>
          <w:tab w:val="left" w:pos="360"/>
          <w:tab w:val="left" w:pos="7560"/>
          <w:tab w:val="left" w:pos="7920"/>
        </w:tabs>
        <w:spacing w:before="11" w:line="242" w:lineRule="auto"/>
        <w:ind w:right="-10"/>
        <w:rPr>
          <w:sz w:val="21"/>
        </w:rPr>
      </w:pPr>
      <w:r w:rsidRPr="00F65F4D">
        <w:rPr>
          <w:w w:val="105"/>
          <w:sz w:val="21"/>
        </w:rPr>
        <w:t>Will create new resources to help parents become more familiar with child</w:t>
      </w:r>
      <w:r w:rsidRPr="00F65F4D">
        <w:rPr>
          <w:spacing w:val="-9"/>
          <w:w w:val="105"/>
          <w:sz w:val="21"/>
        </w:rPr>
        <w:t xml:space="preserve"> </w:t>
      </w:r>
      <w:r w:rsidRPr="00F65F4D">
        <w:rPr>
          <w:w w:val="105"/>
          <w:sz w:val="21"/>
        </w:rPr>
        <w:t>and</w:t>
      </w:r>
      <w:r w:rsidRPr="00F65F4D">
        <w:rPr>
          <w:spacing w:val="-8"/>
          <w:w w:val="105"/>
          <w:sz w:val="21"/>
        </w:rPr>
        <w:t xml:space="preserve"> </w:t>
      </w:r>
      <w:r w:rsidRPr="00F65F4D">
        <w:rPr>
          <w:w w:val="105"/>
          <w:sz w:val="21"/>
        </w:rPr>
        <w:t>adolescent</w:t>
      </w:r>
      <w:r w:rsidRPr="00F65F4D">
        <w:rPr>
          <w:spacing w:val="-8"/>
          <w:w w:val="105"/>
          <w:sz w:val="21"/>
        </w:rPr>
        <w:t xml:space="preserve"> </w:t>
      </w:r>
      <w:r w:rsidRPr="00F65F4D">
        <w:rPr>
          <w:w w:val="105"/>
          <w:sz w:val="21"/>
        </w:rPr>
        <w:t>services,</w:t>
      </w:r>
      <w:r w:rsidRPr="00F65F4D">
        <w:rPr>
          <w:spacing w:val="-8"/>
          <w:w w:val="105"/>
          <w:sz w:val="21"/>
        </w:rPr>
        <w:t xml:space="preserve"> </w:t>
      </w:r>
      <w:r w:rsidRPr="00F65F4D">
        <w:rPr>
          <w:w w:val="105"/>
          <w:sz w:val="21"/>
        </w:rPr>
        <w:t>how</w:t>
      </w:r>
      <w:r w:rsidRPr="00F65F4D">
        <w:rPr>
          <w:spacing w:val="-7"/>
          <w:w w:val="105"/>
          <w:sz w:val="21"/>
        </w:rPr>
        <w:t xml:space="preserve"> </w:t>
      </w:r>
      <w:r w:rsidRPr="00F65F4D">
        <w:rPr>
          <w:w w:val="105"/>
          <w:sz w:val="21"/>
        </w:rPr>
        <w:t>to</w:t>
      </w:r>
      <w:r w:rsidRPr="00F65F4D">
        <w:rPr>
          <w:spacing w:val="-8"/>
          <w:w w:val="105"/>
          <w:sz w:val="21"/>
        </w:rPr>
        <w:t xml:space="preserve"> </w:t>
      </w:r>
      <w:r w:rsidRPr="00F65F4D">
        <w:rPr>
          <w:w w:val="105"/>
          <w:sz w:val="21"/>
        </w:rPr>
        <w:t>better</w:t>
      </w:r>
      <w:r w:rsidRPr="00F65F4D">
        <w:rPr>
          <w:spacing w:val="-9"/>
          <w:w w:val="105"/>
          <w:sz w:val="21"/>
        </w:rPr>
        <w:t xml:space="preserve"> </w:t>
      </w:r>
      <w:r w:rsidRPr="00F65F4D">
        <w:rPr>
          <w:w w:val="105"/>
          <w:sz w:val="21"/>
        </w:rPr>
        <w:t>access</w:t>
      </w:r>
      <w:r w:rsidRPr="00F65F4D">
        <w:rPr>
          <w:spacing w:val="-9"/>
          <w:w w:val="105"/>
          <w:sz w:val="21"/>
        </w:rPr>
        <w:t xml:space="preserve"> </w:t>
      </w:r>
      <w:r w:rsidRPr="00F65F4D">
        <w:rPr>
          <w:w w:val="105"/>
          <w:sz w:val="21"/>
        </w:rPr>
        <w:t>such</w:t>
      </w:r>
      <w:r w:rsidRPr="00F65F4D">
        <w:rPr>
          <w:spacing w:val="-8"/>
          <w:w w:val="105"/>
          <w:sz w:val="21"/>
        </w:rPr>
        <w:t xml:space="preserve"> </w:t>
      </w:r>
      <w:r w:rsidRPr="00F65F4D">
        <w:rPr>
          <w:w w:val="105"/>
          <w:sz w:val="21"/>
        </w:rPr>
        <w:t>services,</w:t>
      </w:r>
      <w:r w:rsidRPr="00F65F4D">
        <w:rPr>
          <w:spacing w:val="-8"/>
          <w:w w:val="105"/>
          <w:sz w:val="21"/>
        </w:rPr>
        <w:t xml:space="preserve"> </w:t>
      </w:r>
      <w:r w:rsidRPr="00F65F4D">
        <w:rPr>
          <w:w w:val="105"/>
          <w:sz w:val="21"/>
        </w:rPr>
        <w:t xml:space="preserve">and </w:t>
      </w:r>
      <w:proofErr w:type="gramStart"/>
      <w:r w:rsidRPr="00F65F4D">
        <w:rPr>
          <w:w w:val="105"/>
          <w:sz w:val="21"/>
        </w:rPr>
        <w:t>how to</w:t>
      </w:r>
      <w:proofErr w:type="gramEnd"/>
      <w:r w:rsidRPr="00F65F4D">
        <w:rPr>
          <w:w w:val="105"/>
          <w:sz w:val="21"/>
        </w:rPr>
        <w:t xml:space="preserve"> better advocate for such services, and how to promote accountability.</w:t>
      </w:r>
    </w:p>
    <w:p w:rsidR="00363BA4" w:rsidRPr="00F65F4D" w:rsidRDefault="00F65F4D" w:rsidP="00F65F4D">
      <w:pPr>
        <w:pStyle w:val="ListParagraph"/>
        <w:numPr>
          <w:ilvl w:val="0"/>
          <w:numId w:val="11"/>
        </w:numPr>
        <w:tabs>
          <w:tab w:val="left" w:pos="360"/>
          <w:tab w:val="left" w:pos="7560"/>
          <w:tab w:val="left" w:pos="7920"/>
        </w:tabs>
        <w:spacing w:before="29" w:line="247" w:lineRule="auto"/>
        <w:ind w:right="-10"/>
        <w:rPr>
          <w:sz w:val="21"/>
        </w:rPr>
      </w:pPr>
      <w:r w:rsidRPr="00F65F4D">
        <w:rPr>
          <w:w w:val="105"/>
          <w:sz w:val="21"/>
        </w:rPr>
        <w:t>Will</w:t>
      </w:r>
      <w:r w:rsidRPr="00F65F4D">
        <w:rPr>
          <w:spacing w:val="-8"/>
          <w:w w:val="105"/>
          <w:sz w:val="21"/>
        </w:rPr>
        <w:t xml:space="preserve"> </w:t>
      </w:r>
      <w:r w:rsidRPr="00F65F4D">
        <w:rPr>
          <w:w w:val="105"/>
          <w:sz w:val="21"/>
        </w:rPr>
        <w:t>clearly</w:t>
      </w:r>
      <w:r w:rsidRPr="00F65F4D">
        <w:rPr>
          <w:spacing w:val="-10"/>
          <w:w w:val="105"/>
          <w:sz w:val="21"/>
        </w:rPr>
        <w:t xml:space="preserve"> </w:t>
      </w:r>
      <w:r w:rsidRPr="00F65F4D">
        <w:rPr>
          <w:w w:val="105"/>
          <w:sz w:val="21"/>
        </w:rPr>
        <w:t>identify,</w:t>
      </w:r>
      <w:r w:rsidRPr="00F65F4D">
        <w:rPr>
          <w:spacing w:val="-6"/>
          <w:w w:val="105"/>
          <w:sz w:val="21"/>
        </w:rPr>
        <w:t xml:space="preserve"> </w:t>
      </w:r>
      <w:r w:rsidRPr="00F65F4D">
        <w:rPr>
          <w:w w:val="105"/>
          <w:sz w:val="21"/>
        </w:rPr>
        <w:t>describe</w:t>
      </w:r>
      <w:r w:rsidRPr="00F65F4D">
        <w:rPr>
          <w:spacing w:val="-10"/>
          <w:w w:val="105"/>
          <w:sz w:val="21"/>
        </w:rPr>
        <w:t xml:space="preserve"> </w:t>
      </w:r>
      <w:r w:rsidRPr="00F65F4D">
        <w:rPr>
          <w:w w:val="105"/>
          <w:sz w:val="21"/>
        </w:rPr>
        <w:t>the</w:t>
      </w:r>
      <w:r w:rsidRPr="00F65F4D">
        <w:rPr>
          <w:spacing w:val="-8"/>
          <w:w w:val="105"/>
          <w:sz w:val="21"/>
        </w:rPr>
        <w:t xml:space="preserve"> </w:t>
      </w:r>
      <w:r w:rsidRPr="00F65F4D">
        <w:rPr>
          <w:w w:val="105"/>
          <w:sz w:val="21"/>
        </w:rPr>
        <w:t>nature</w:t>
      </w:r>
      <w:r w:rsidRPr="00F65F4D">
        <w:rPr>
          <w:spacing w:val="-8"/>
          <w:w w:val="105"/>
          <w:sz w:val="21"/>
        </w:rPr>
        <w:t xml:space="preserve"> </w:t>
      </w:r>
      <w:r w:rsidRPr="00F65F4D">
        <w:rPr>
          <w:w w:val="105"/>
          <w:sz w:val="21"/>
        </w:rPr>
        <w:t>and</w:t>
      </w:r>
      <w:r w:rsidRPr="00F65F4D">
        <w:rPr>
          <w:spacing w:val="-10"/>
          <w:w w:val="105"/>
          <w:sz w:val="21"/>
        </w:rPr>
        <w:t xml:space="preserve"> </w:t>
      </w:r>
      <w:r w:rsidRPr="00F65F4D">
        <w:rPr>
          <w:w w:val="105"/>
          <w:sz w:val="21"/>
        </w:rPr>
        <w:t>scope</w:t>
      </w:r>
      <w:r w:rsidRPr="00F65F4D">
        <w:rPr>
          <w:spacing w:val="-8"/>
          <w:w w:val="105"/>
          <w:sz w:val="21"/>
        </w:rPr>
        <w:t xml:space="preserve"> </w:t>
      </w:r>
      <w:r w:rsidRPr="00F65F4D">
        <w:rPr>
          <w:w w:val="105"/>
          <w:sz w:val="21"/>
        </w:rPr>
        <w:t>of</w:t>
      </w:r>
      <w:r w:rsidRPr="00F65F4D">
        <w:rPr>
          <w:spacing w:val="-10"/>
          <w:w w:val="105"/>
          <w:sz w:val="21"/>
        </w:rPr>
        <w:t xml:space="preserve"> </w:t>
      </w:r>
      <w:r w:rsidRPr="00F65F4D">
        <w:rPr>
          <w:w w:val="105"/>
          <w:sz w:val="21"/>
        </w:rPr>
        <w:t>family</w:t>
      </w:r>
      <w:r w:rsidRPr="00F65F4D">
        <w:rPr>
          <w:spacing w:val="-8"/>
          <w:w w:val="105"/>
          <w:sz w:val="21"/>
        </w:rPr>
        <w:t xml:space="preserve"> </w:t>
      </w:r>
      <w:r w:rsidRPr="00F65F4D">
        <w:rPr>
          <w:w w:val="105"/>
          <w:sz w:val="21"/>
        </w:rPr>
        <w:t>services offered</w:t>
      </w:r>
      <w:r w:rsidRPr="00F65F4D">
        <w:rPr>
          <w:spacing w:val="-5"/>
          <w:w w:val="105"/>
          <w:sz w:val="21"/>
        </w:rPr>
        <w:t xml:space="preserve"> </w:t>
      </w:r>
      <w:r w:rsidRPr="00F65F4D">
        <w:rPr>
          <w:w w:val="105"/>
          <w:sz w:val="21"/>
        </w:rPr>
        <w:t>by</w:t>
      </w:r>
      <w:r w:rsidRPr="00F65F4D">
        <w:rPr>
          <w:spacing w:val="-5"/>
          <w:w w:val="105"/>
          <w:sz w:val="21"/>
        </w:rPr>
        <w:t xml:space="preserve"> </w:t>
      </w:r>
      <w:r w:rsidRPr="00F65F4D">
        <w:rPr>
          <w:w w:val="105"/>
          <w:sz w:val="21"/>
        </w:rPr>
        <w:t>schools</w:t>
      </w:r>
      <w:r w:rsidRPr="00F65F4D">
        <w:rPr>
          <w:spacing w:val="-8"/>
          <w:w w:val="105"/>
          <w:sz w:val="21"/>
        </w:rPr>
        <w:t xml:space="preserve"> </w:t>
      </w:r>
      <w:r w:rsidRPr="00F65F4D">
        <w:rPr>
          <w:w w:val="105"/>
          <w:sz w:val="21"/>
        </w:rPr>
        <w:t>and</w:t>
      </w:r>
      <w:r w:rsidRPr="00F65F4D">
        <w:rPr>
          <w:spacing w:val="-5"/>
          <w:w w:val="105"/>
          <w:sz w:val="21"/>
        </w:rPr>
        <w:t xml:space="preserve"> </w:t>
      </w:r>
      <w:r w:rsidRPr="00F65F4D">
        <w:rPr>
          <w:w w:val="105"/>
          <w:sz w:val="21"/>
        </w:rPr>
        <w:t>other</w:t>
      </w:r>
      <w:r w:rsidRPr="00F65F4D">
        <w:rPr>
          <w:spacing w:val="-8"/>
          <w:w w:val="105"/>
          <w:sz w:val="21"/>
        </w:rPr>
        <w:t xml:space="preserve"> </w:t>
      </w:r>
      <w:r w:rsidRPr="00F65F4D">
        <w:rPr>
          <w:w w:val="105"/>
          <w:sz w:val="21"/>
        </w:rPr>
        <w:t>community</w:t>
      </w:r>
      <w:r w:rsidRPr="00F65F4D">
        <w:rPr>
          <w:spacing w:val="-22"/>
          <w:w w:val="105"/>
          <w:sz w:val="21"/>
        </w:rPr>
        <w:t xml:space="preserve"> </w:t>
      </w:r>
      <w:r w:rsidRPr="00F65F4D">
        <w:rPr>
          <w:w w:val="105"/>
          <w:sz w:val="21"/>
        </w:rPr>
        <w:t>organizations.</w:t>
      </w:r>
    </w:p>
    <w:p w:rsidR="00363BA4" w:rsidRPr="00F65F4D" w:rsidRDefault="00F65F4D" w:rsidP="00F65F4D">
      <w:pPr>
        <w:pStyle w:val="ListParagraph"/>
        <w:numPr>
          <w:ilvl w:val="0"/>
          <w:numId w:val="11"/>
        </w:numPr>
        <w:tabs>
          <w:tab w:val="left" w:pos="360"/>
          <w:tab w:val="left" w:pos="7560"/>
        </w:tabs>
        <w:spacing w:before="6" w:line="247" w:lineRule="auto"/>
        <w:ind w:right="-10"/>
        <w:jc w:val="both"/>
        <w:rPr>
          <w:sz w:val="21"/>
        </w:rPr>
      </w:pPr>
      <w:r w:rsidRPr="00F65F4D">
        <w:rPr>
          <w:w w:val="105"/>
          <w:sz w:val="21"/>
        </w:rPr>
        <w:t>Parents are encouraged to ask questions about the benefits, risks, and limitations of treatment and such questions</w:t>
      </w:r>
      <w:r w:rsidRPr="00F65F4D">
        <w:rPr>
          <w:spacing w:val="-32"/>
          <w:w w:val="105"/>
          <w:sz w:val="21"/>
        </w:rPr>
        <w:t xml:space="preserve"> </w:t>
      </w:r>
      <w:r w:rsidRPr="00F65F4D">
        <w:rPr>
          <w:w w:val="105"/>
          <w:sz w:val="21"/>
        </w:rPr>
        <w:t>are welcomed at any point in the intervention</w:t>
      </w:r>
      <w:r w:rsidRPr="00F65F4D">
        <w:rPr>
          <w:spacing w:val="-31"/>
          <w:w w:val="105"/>
          <w:sz w:val="21"/>
        </w:rPr>
        <w:t xml:space="preserve"> </w:t>
      </w:r>
      <w:r w:rsidRPr="00F65F4D">
        <w:rPr>
          <w:w w:val="105"/>
          <w:sz w:val="21"/>
        </w:rPr>
        <w:t>process.</w:t>
      </w:r>
    </w:p>
    <w:p w:rsidR="00363BA4" w:rsidRPr="00F65F4D" w:rsidRDefault="00F65F4D" w:rsidP="00F65F4D">
      <w:pPr>
        <w:pStyle w:val="ListParagraph"/>
        <w:numPr>
          <w:ilvl w:val="0"/>
          <w:numId w:val="11"/>
        </w:numPr>
        <w:tabs>
          <w:tab w:val="left" w:pos="360"/>
          <w:tab w:val="left" w:pos="7560"/>
        </w:tabs>
        <w:spacing w:before="6" w:line="249" w:lineRule="auto"/>
        <w:ind w:right="-10"/>
        <w:jc w:val="both"/>
        <w:rPr>
          <w:sz w:val="21"/>
        </w:rPr>
      </w:pPr>
      <w:r w:rsidRPr="00F65F4D">
        <w:rPr>
          <w:w w:val="105"/>
          <w:sz w:val="21"/>
        </w:rPr>
        <w:t>Parents may also ask about qualifications, experiences,</w:t>
      </w:r>
      <w:r w:rsidRPr="00F65F4D">
        <w:rPr>
          <w:spacing w:val="-31"/>
          <w:w w:val="105"/>
          <w:sz w:val="21"/>
        </w:rPr>
        <w:t xml:space="preserve"> </w:t>
      </w:r>
      <w:r w:rsidRPr="00F65F4D">
        <w:rPr>
          <w:w w:val="105"/>
          <w:sz w:val="21"/>
        </w:rPr>
        <w:t>and certifications.</w:t>
      </w:r>
    </w:p>
    <w:p w:rsidR="00363BA4" w:rsidRPr="00F65F4D" w:rsidRDefault="00F65F4D" w:rsidP="00F65F4D">
      <w:pPr>
        <w:pStyle w:val="ListParagraph"/>
        <w:numPr>
          <w:ilvl w:val="0"/>
          <w:numId w:val="11"/>
        </w:numPr>
        <w:tabs>
          <w:tab w:val="left" w:pos="360"/>
          <w:tab w:val="left" w:pos="7560"/>
        </w:tabs>
        <w:spacing w:before="4" w:line="252" w:lineRule="auto"/>
        <w:ind w:right="-10"/>
        <w:rPr>
          <w:sz w:val="21"/>
        </w:rPr>
      </w:pPr>
      <w:r w:rsidRPr="00F65F4D">
        <w:rPr>
          <w:w w:val="105"/>
          <w:sz w:val="21"/>
        </w:rPr>
        <w:t>Parents will be provided with training on an ongoing basis, not just orientation.</w:t>
      </w:r>
    </w:p>
    <w:p w:rsidR="00363BA4" w:rsidRPr="00F65F4D" w:rsidRDefault="00F65F4D" w:rsidP="00F65F4D">
      <w:pPr>
        <w:pStyle w:val="ListParagraph"/>
        <w:numPr>
          <w:ilvl w:val="0"/>
          <w:numId w:val="11"/>
        </w:numPr>
        <w:tabs>
          <w:tab w:val="left" w:pos="360"/>
          <w:tab w:val="left" w:pos="7560"/>
          <w:tab w:val="left" w:pos="7920"/>
        </w:tabs>
        <w:spacing w:before="13"/>
        <w:ind w:right="-10"/>
        <w:rPr>
          <w:sz w:val="21"/>
        </w:rPr>
      </w:pPr>
      <w:r w:rsidRPr="00F65F4D">
        <w:rPr>
          <w:w w:val="105"/>
          <w:sz w:val="21"/>
        </w:rPr>
        <w:t>Will</w:t>
      </w:r>
      <w:r w:rsidRPr="00F65F4D">
        <w:rPr>
          <w:spacing w:val="-7"/>
          <w:w w:val="105"/>
          <w:sz w:val="21"/>
        </w:rPr>
        <w:t xml:space="preserve"> </w:t>
      </w:r>
      <w:r w:rsidRPr="00F65F4D">
        <w:rPr>
          <w:w w:val="105"/>
          <w:sz w:val="21"/>
        </w:rPr>
        <w:t>solicit</w:t>
      </w:r>
      <w:r w:rsidRPr="00F65F4D">
        <w:rPr>
          <w:spacing w:val="-7"/>
          <w:w w:val="105"/>
          <w:sz w:val="21"/>
        </w:rPr>
        <w:t xml:space="preserve"> </w:t>
      </w:r>
      <w:r w:rsidRPr="00F65F4D">
        <w:rPr>
          <w:w w:val="105"/>
          <w:sz w:val="21"/>
        </w:rPr>
        <w:t>parents'</w:t>
      </w:r>
      <w:r w:rsidRPr="00F65F4D">
        <w:rPr>
          <w:spacing w:val="-8"/>
          <w:w w:val="105"/>
          <w:sz w:val="21"/>
        </w:rPr>
        <w:t xml:space="preserve"> </w:t>
      </w:r>
      <w:r w:rsidRPr="00F65F4D">
        <w:rPr>
          <w:w w:val="105"/>
          <w:sz w:val="21"/>
        </w:rPr>
        <w:t>input</w:t>
      </w:r>
      <w:r w:rsidRPr="00F65F4D">
        <w:rPr>
          <w:spacing w:val="-7"/>
          <w:w w:val="105"/>
          <w:sz w:val="21"/>
        </w:rPr>
        <w:t xml:space="preserve"> </w:t>
      </w:r>
      <w:r w:rsidRPr="00F65F4D">
        <w:rPr>
          <w:w w:val="105"/>
          <w:sz w:val="21"/>
        </w:rPr>
        <w:t>and</w:t>
      </w:r>
      <w:r w:rsidRPr="00F65F4D">
        <w:rPr>
          <w:spacing w:val="-6"/>
          <w:w w:val="105"/>
          <w:sz w:val="21"/>
        </w:rPr>
        <w:t xml:space="preserve"> </w:t>
      </w:r>
      <w:r w:rsidRPr="00F65F4D">
        <w:rPr>
          <w:w w:val="105"/>
          <w:sz w:val="21"/>
        </w:rPr>
        <w:t>help</w:t>
      </w:r>
      <w:r w:rsidRPr="00F65F4D">
        <w:rPr>
          <w:spacing w:val="-7"/>
          <w:w w:val="105"/>
          <w:sz w:val="21"/>
        </w:rPr>
        <w:t xml:space="preserve"> </w:t>
      </w:r>
      <w:r w:rsidRPr="00F65F4D">
        <w:rPr>
          <w:w w:val="105"/>
          <w:sz w:val="21"/>
        </w:rPr>
        <w:t>parents</w:t>
      </w:r>
      <w:r w:rsidRPr="00F65F4D">
        <w:rPr>
          <w:spacing w:val="-6"/>
          <w:w w:val="105"/>
          <w:sz w:val="21"/>
        </w:rPr>
        <w:t xml:space="preserve"> </w:t>
      </w:r>
      <w:r w:rsidRPr="00F65F4D">
        <w:rPr>
          <w:w w:val="105"/>
          <w:sz w:val="21"/>
        </w:rPr>
        <w:t>to</w:t>
      </w:r>
      <w:r w:rsidRPr="00F65F4D">
        <w:rPr>
          <w:spacing w:val="-5"/>
          <w:w w:val="105"/>
          <w:sz w:val="21"/>
        </w:rPr>
        <w:t xml:space="preserve"> </w:t>
      </w:r>
      <w:r w:rsidRPr="00F65F4D">
        <w:rPr>
          <w:w w:val="105"/>
          <w:sz w:val="21"/>
        </w:rPr>
        <w:t>prioritize</w:t>
      </w:r>
      <w:r w:rsidRPr="00F65F4D">
        <w:rPr>
          <w:spacing w:val="-6"/>
          <w:w w:val="105"/>
          <w:sz w:val="21"/>
        </w:rPr>
        <w:t xml:space="preserve"> </w:t>
      </w:r>
      <w:r w:rsidRPr="00F65F4D">
        <w:rPr>
          <w:w w:val="105"/>
          <w:sz w:val="21"/>
        </w:rPr>
        <w:t>their</w:t>
      </w:r>
      <w:r w:rsidRPr="00F65F4D">
        <w:rPr>
          <w:spacing w:val="-7"/>
          <w:w w:val="105"/>
          <w:sz w:val="21"/>
        </w:rPr>
        <w:t xml:space="preserve"> </w:t>
      </w:r>
      <w:r w:rsidRPr="00F65F4D">
        <w:rPr>
          <w:w w:val="105"/>
          <w:sz w:val="21"/>
        </w:rPr>
        <w:t>short</w:t>
      </w:r>
      <w:r w:rsidRPr="00F65F4D">
        <w:rPr>
          <w:spacing w:val="-7"/>
          <w:w w:val="105"/>
          <w:sz w:val="21"/>
        </w:rPr>
        <w:t xml:space="preserve"> </w:t>
      </w:r>
      <w:r w:rsidRPr="00F65F4D">
        <w:rPr>
          <w:w w:val="105"/>
          <w:sz w:val="21"/>
        </w:rPr>
        <w:t>-</w:t>
      </w:r>
      <w:r w:rsidRPr="00F65F4D">
        <w:rPr>
          <w:spacing w:val="-12"/>
          <w:w w:val="105"/>
          <w:sz w:val="21"/>
        </w:rPr>
        <w:t xml:space="preserve"> </w:t>
      </w:r>
      <w:r w:rsidRPr="00F65F4D">
        <w:rPr>
          <w:w w:val="105"/>
          <w:sz w:val="21"/>
        </w:rPr>
        <w:t>and long-term</w:t>
      </w:r>
      <w:r w:rsidRPr="00F65F4D">
        <w:rPr>
          <w:spacing w:val="-5"/>
          <w:w w:val="105"/>
          <w:sz w:val="21"/>
        </w:rPr>
        <w:t xml:space="preserve"> </w:t>
      </w:r>
      <w:r w:rsidRPr="00F65F4D">
        <w:rPr>
          <w:w w:val="105"/>
          <w:sz w:val="21"/>
        </w:rPr>
        <w:t>goals</w:t>
      </w:r>
      <w:r w:rsidRPr="00F65F4D">
        <w:rPr>
          <w:spacing w:val="-4"/>
          <w:w w:val="105"/>
          <w:sz w:val="21"/>
        </w:rPr>
        <w:t xml:space="preserve"> </w:t>
      </w:r>
      <w:r w:rsidRPr="00F65F4D">
        <w:rPr>
          <w:w w:val="105"/>
          <w:sz w:val="21"/>
        </w:rPr>
        <w:t>for</w:t>
      </w:r>
      <w:r w:rsidRPr="00F65F4D">
        <w:rPr>
          <w:spacing w:val="-4"/>
          <w:w w:val="105"/>
          <w:sz w:val="21"/>
        </w:rPr>
        <w:t xml:space="preserve"> </w:t>
      </w:r>
      <w:r w:rsidRPr="00F65F4D">
        <w:rPr>
          <w:w w:val="105"/>
          <w:sz w:val="21"/>
        </w:rPr>
        <w:t>their</w:t>
      </w:r>
      <w:r w:rsidRPr="00F65F4D">
        <w:rPr>
          <w:spacing w:val="-7"/>
          <w:w w:val="105"/>
          <w:sz w:val="21"/>
        </w:rPr>
        <w:t xml:space="preserve"> </w:t>
      </w:r>
      <w:r w:rsidRPr="00F65F4D">
        <w:rPr>
          <w:w w:val="105"/>
          <w:sz w:val="21"/>
        </w:rPr>
        <w:t>child</w:t>
      </w:r>
      <w:r w:rsidRPr="00F65F4D">
        <w:rPr>
          <w:spacing w:val="-4"/>
          <w:w w:val="105"/>
          <w:sz w:val="21"/>
        </w:rPr>
        <w:t xml:space="preserve"> </w:t>
      </w:r>
      <w:r w:rsidRPr="00F65F4D">
        <w:rPr>
          <w:w w:val="105"/>
          <w:sz w:val="21"/>
        </w:rPr>
        <w:t>and</w:t>
      </w:r>
      <w:r w:rsidRPr="00F65F4D">
        <w:rPr>
          <w:spacing w:val="-7"/>
          <w:w w:val="105"/>
          <w:sz w:val="21"/>
        </w:rPr>
        <w:t xml:space="preserve"> </w:t>
      </w:r>
      <w:r w:rsidRPr="00F65F4D">
        <w:rPr>
          <w:w w:val="105"/>
          <w:sz w:val="21"/>
        </w:rPr>
        <w:t>their</w:t>
      </w:r>
      <w:r w:rsidRPr="00F65F4D">
        <w:rPr>
          <w:spacing w:val="-31"/>
          <w:w w:val="105"/>
          <w:sz w:val="21"/>
        </w:rPr>
        <w:t xml:space="preserve"> </w:t>
      </w:r>
      <w:r w:rsidRPr="00F65F4D">
        <w:rPr>
          <w:w w:val="105"/>
          <w:sz w:val="21"/>
        </w:rPr>
        <w:t>family.</w:t>
      </w:r>
    </w:p>
    <w:p w:rsidR="00363BA4" w:rsidRDefault="00F65F4D">
      <w:pPr>
        <w:spacing w:before="116"/>
        <w:ind w:left="2000"/>
        <w:rPr>
          <w:sz w:val="21"/>
        </w:rPr>
      </w:pPr>
      <w:r>
        <w:rPr>
          <w:w w:val="105"/>
          <w:sz w:val="21"/>
        </w:rPr>
        <w:t>REQUIREMENT TO REPORT</w:t>
      </w:r>
    </w:p>
    <w:p w:rsidR="00363BA4" w:rsidRDefault="00F65F4D">
      <w:pPr>
        <w:pStyle w:val="BodyText"/>
        <w:spacing w:before="1"/>
        <w:ind w:left="140" w:right="-20"/>
      </w:pPr>
      <w:r>
        <w:t xml:space="preserve">If you were required to seek services at One </w:t>
      </w:r>
      <w:proofErr w:type="spellStart"/>
      <w:r>
        <w:t>Heartt</w:t>
      </w:r>
      <w:proofErr w:type="spellEnd"/>
      <w:r w:rsidR="004E2DC7">
        <w:t>, Inc. OMHC</w:t>
      </w:r>
      <w:r>
        <w:t xml:space="preserve"> by a court or by the local Department of Social Services or Juvenile Services we are required to report to them regarding your discharge from our services regardless of the discharge outcome. While receiving services all One </w:t>
      </w:r>
      <w:proofErr w:type="spellStart"/>
      <w:r>
        <w:t>Heartt</w:t>
      </w:r>
      <w:proofErr w:type="spellEnd"/>
      <w:r w:rsidR="004E2DC7">
        <w:t>, Inc.</w:t>
      </w:r>
      <w:r>
        <w:t xml:space="preserve"> staff have the obligation to report suspected or reported child abuse, elder abuse, homicidal ideations or suicidal ideations. Our professionals will always ensure that safety is first.</w:t>
      </w:r>
    </w:p>
    <w:p w:rsidR="00F65F4D" w:rsidRDefault="00F65F4D">
      <w:pPr>
        <w:pStyle w:val="BodyText"/>
        <w:spacing w:before="1"/>
        <w:ind w:left="140" w:right="-20"/>
      </w:pPr>
    </w:p>
    <w:p w:rsidR="00363BA4" w:rsidRDefault="00F65F4D">
      <w:pPr>
        <w:pStyle w:val="Heading2"/>
        <w:spacing w:before="74"/>
      </w:pPr>
      <w:r>
        <w:rPr>
          <w:color w:val="2D74B5"/>
        </w:rPr>
        <w:t>ADVANCE DIRECTIVES</w:t>
      </w:r>
    </w:p>
    <w:p w:rsidR="00363BA4" w:rsidRDefault="00F65F4D">
      <w:pPr>
        <w:spacing w:before="7" w:line="252" w:lineRule="auto"/>
        <w:ind w:left="140"/>
        <w:rPr>
          <w:sz w:val="21"/>
        </w:rPr>
      </w:pPr>
      <w:r>
        <w:rPr>
          <w:w w:val="105"/>
          <w:sz w:val="21"/>
        </w:rPr>
        <w:t xml:space="preserve">Upon entering into services with One </w:t>
      </w:r>
      <w:proofErr w:type="spellStart"/>
      <w:r>
        <w:rPr>
          <w:w w:val="105"/>
          <w:sz w:val="21"/>
        </w:rPr>
        <w:t>Heartt</w:t>
      </w:r>
      <w:proofErr w:type="spellEnd"/>
      <w:r w:rsidR="004E2DC7">
        <w:rPr>
          <w:w w:val="105"/>
          <w:sz w:val="21"/>
        </w:rPr>
        <w:t>, Inc.</w:t>
      </w:r>
      <w:r>
        <w:rPr>
          <w:w w:val="105"/>
          <w:sz w:val="21"/>
        </w:rPr>
        <w:t xml:space="preserve"> we would hope that you would inform us of any advance directives that you have established with other treatment providers. Advance directives are interventions that you wish to be carried out if you were to experience a serious physical or mental illness or have a serious accident. If you would like the staff of One </w:t>
      </w:r>
      <w:proofErr w:type="spellStart"/>
      <w:r>
        <w:rPr>
          <w:w w:val="105"/>
          <w:sz w:val="21"/>
        </w:rPr>
        <w:t>Heartt</w:t>
      </w:r>
      <w:proofErr w:type="spellEnd"/>
      <w:r w:rsidR="004E2DC7">
        <w:rPr>
          <w:w w:val="105"/>
          <w:sz w:val="21"/>
        </w:rPr>
        <w:t>, Inc.</w:t>
      </w:r>
      <w:r>
        <w:rPr>
          <w:w w:val="105"/>
          <w:sz w:val="21"/>
        </w:rPr>
        <w:t xml:space="preserve"> to help you develop a set of advance directives we would be happy to do so.</w:t>
      </w:r>
    </w:p>
    <w:p w:rsidR="00363BA4" w:rsidRDefault="00363BA4">
      <w:pPr>
        <w:spacing w:line="252" w:lineRule="auto"/>
        <w:rPr>
          <w:sz w:val="21"/>
        </w:rPr>
        <w:sectPr w:rsidR="00363BA4">
          <w:footerReference w:type="default" r:id="rId21"/>
          <w:pgSz w:w="15840" w:h="12240" w:orient="landscape"/>
          <w:pgMar w:top="600" w:right="680" w:bottom="1180" w:left="580" w:header="0" w:footer="995" w:gutter="0"/>
          <w:cols w:num="2" w:space="720" w:equalWidth="0">
            <w:col w:w="6844" w:space="718"/>
            <w:col w:w="7018"/>
          </w:cols>
        </w:sectPr>
      </w:pPr>
    </w:p>
    <w:p w:rsidR="00363BA4" w:rsidRDefault="00363BA4">
      <w:pPr>
        <w:pStyle w:val="BodyText"/>
        <w:spacing w:before="6"/>
        <w:rPr>
          <w:sz w:val="21"/>
        </w:rPr>
      </w:pPr>
    </w:p>
    <w:p w:rsidR="00F65F4D" w:rsidRDefault="00F65F4D">
      <w:pPr>
        <w:pStyle w:val="Heading2"/>
        <w:spacing w:before="89"/>
        <w:ind w:left="1981"/>
        <w:rPr>
          <w:color w:val="2D74B5"/>
        </w:rPr>
      </w:pPr>
    </w:p>
    <w:p w:rsidR="00F65F4D" w:rsidRDefault="00F65F4D">
      <w:pPr>
        <w:pStyle w:val="Heading2"/>
        <w:spacing w:before="89"/>
        <w:ind w:left="1981"/>
        <w:rPr>
          <w:color w:val="2D74B5"/>
        </w:rPr>
      </w:pPr>
    </w:p>
    <w:p w:rsidR="00F65F4D" w:rsidRDefault="00F65F4D">
      <w:pPr>
        <w:pStyle w:val="Heading2"/>
        <w:spacing w:before="89"/>
        <w:ind w:left="1981"/>
        <w:rPr>
          <w:color w:val="2D74B5"/>
        </w:rPr>
      </w:pPr>
    </w:p>
    <w:p w:rsidR="00F65F4D" w:rsidRDefault="00F65F4D">
      <w:pPr>
        <w:pStyle w:val="Heading2"/>
        <w:spacing w:before="89"/>
        <w:ind w:left="1981"/>
        <w:rPr>
          <w:color w:val="2D74B5"/>
        </w:rPr>
      </w:pPr>
    </w:p>
    <w:p w:rsidR="00F65F4D" w:rsidRDefault="00F65F4D">
      <w:pPr>
        <w:pStyle w:val="Heading2"/>
        <w:spacing w:before="89"/>
        <w:ind w:left="1981"/>
        <w:rPr>
          <w:color w:val="2D74B5"/>
        </w:rPr>
      </w:pPr>
    </w:p>
    <w:p w:rsidR="00F65F4D" w:rsidRDefault="00F65F4D">
      <w:pPr>
        <w:pStyle w:val="Heading2"/>
        <w:spacing w:before="89"/>
        <w:ind w:left="1981"/>
        <w:rPr>
          <w:color w:val="2D74B5"/>
        </w:rPr>
      </w:pPr>
    </w:p>
    <w:p w:rsidR="00F65F4D" w:rsidRDefault="00F65F4D">
      <w:pPr>
        <w:pStyle w:val="Heading2"/>
        <w:spacing w:before="89"/>
        <w:ind w:left="1981"/>
        <w:rPr>
          <w:color w:val="2D74B5"/>
        </w:rPr>
      </w:pPr>
    </w:p>
    <w:p w:rsidR="00F65F4D" w:rsidRDefault="00F65F4D">
      <w:pPr>
        <w:pStyle w:val="Heading2"/>
        <w:spacing w:before="89"/>
        <w:ind w:left="1981"/>
        <w:rPr>
          <w:color w:val="2D74B5"/>
        </w:rPr>
      </w:pPr>
    </w:p>
    <w:p w:rsidR="00363BA4" w:rsidRDefault="00F65F4D">
      <w:pPr>
        <w:pStyle w:val="Heading2"/>
        <w:spacing w:before="89"/>
        <w:ind w:left="1981"/>
      </w:pPr>
      <w:r>
        <w:rPr>
          <w:color w:val="2D74B5"/>
        </w:rPr>
        <w:t>HEALTH AND SAFETY POLICIES</w:t>
      </w:r>
    </w:p>
    <w:p w:rsidR="00363BA4" w:rsidRDefault="00F65F4D">
      <w:pPr>
        <w:pStyle w:val="Heading3"/>
      </w:pPr>
      <w:r>
        <w:t>Emergency Drills</w:t>
      </w:r>
    </w:p>
    <w:p w:rsidR="00363BA4" w:rsidRDefault="004E2DC7">
      <w:pPr>
        <w:pStyle w:val="BodyText"/>
        <w:spacing w:before="2"/>
        <w:ind w:left="140" w:right="7689"/>
      </w:pPr>
      <w:r w:rsidRPr="004E2DC7">
        <w:t xml:space="preserve">One </w:t>
      </w:r>
      <w:proofErr w:type="spellStart"/>
      <w:r w:rsidRPr="004E2DC7">
        <w:t>Heartt</w:t>
      </w:r>
      <w:proofErr w:type="spellEnd"/>
      <w:r w:rsidRPr="004E2DC7">
        <w:t>, Inc. OMHC</w:t>
      </w:r>
      <w:r w:rsidR="00F65F4D">
        <w:t xml:space="preserve"> is required to conduct emergency drills which may require evacuation from our building if you are on the premises.</w:t>
      </w:r>
    </w:p>
    <w:p w:rsidR="00363BA4" w:rsidRDefault="00F65F4D">
      <w:pPr>
        <w:pStyle w:val="BodyText"/>
        <w:spacing w:line="271" w:lineRule="exact"/>
        <w:ind w:left="140"/>
      </w:pPr>
      <w:r>
        <w:t>Please be prepared to exit the building promptly.</w:t>
      </w:r>
    </w:p>
    <w:p w:rsidR="00363BA4" w:rsidRDefault="00363BA4">
      <w:pPr>
        <w:pStyle w:val="BodyText"/>
        <w:spacing w:before="7"/>
      </w:pPr>
    </w:p>
    <w:p w:rsidR="00363BA4" w:rsidRDefault="00F65F4D">
      <w:pPr>
        <w:pStyle w:val="Heading3"/>
      </w:pPr>
      <w:r>
        <w:t>Use of Seclusion or Restraint</w:t>
      </w:r>
    </w:p>
    <w:p w:rsidR="00363BA4" w:rsidRDefault="004E2DC7">
      <w:pPr>
        <w:pStyle w:val="BodyText"/>
        <w:spacing w:before="9" w:line="274" w:lineRule="exact"/>
        <w:ind w:left="140" w:right="8888"/>
      </w:pPr>
      <w:r w:rsidRPr="004E2DC7">
        <w:t xml:space="preserve">One </w:t>
      </w:r>
      <w:proofErr w:type="spellStart"/>
      <w:r w:rsidRPr="004E2DC7">
        <w:t>Heartt</w:t>
      </w:r>
      <w:proofErr w:type="spellEnd"/>
      <w:r w:rsidRPr="004E2DC7">
        <w:t>, Inc. OMHC</w:t>
      </w:r>
      <w:r w:rsidR="00F65F4D">
        <w:t xml:space="preserve"> forbids the use of seclusion and restraint in its programs.</w:t>
      </w:r>
    </w:p>
    <w:p w:rsidR="00363BA4" w:rsidRDefault="00363BA4">
      <w:pPr>
        <w:pStyle w:val="BodyText"/>
        <w:spacing w:before="8"/>
        <w:rPr>
          <w:sz w:val="23"/>
        </w:rPr>
      </w:pPr>
    </w:p>
    <w:p w:rsidR="00363BA4" w:rsidRDefault="00F65F4D">
      <w:pPr>
        <w:pStyle w:val="Heading3"/>
      </w:pPr>
      <w:r>
        <w:t>Use of Tobacco Products</w:t>
      </w:r>
    </w:p>
    <w:p w:rsidR="00363BA4" w:rsidRDefault="00F65F4D">
      <w:pPr>
        <w:pStyle w:val="BodyText"/>
        <w:spacing w:before="2" w:line="242" w:lineRule="auto"/>
        <w:ind w:left="140" w:right="8096"/>
      </w:pPr>
      <w:r>
        <w:t xml:space="preserve">One </w:t>
      </w:r>
      <w:proofErr w:type="spellStart"/>
      <w:r>
        <w:t>Heartt</w:t>
      </w:r>
      <w:proofErr w:type="spellEnd"/>
      <w:r w:rsidR="004E2DC7">
        <w:t>, Inc. OMHC</w:t>
      </w:r>
      <w:r>
        <w:t xml:space="preserve"> is a tobacco-free environment. The use of any tobacco product is forbidden on site.</w:t>
      </w:r>
    </w:p>
    <w:p w:rsidR="00363BA4" w:rsidRDefault="00363BA4">
      <w:pPr>
        <w:pStyle w:val="BodyText"/>
      </w:pPr>
    </w:p>
    <w:p w:rsidR="00363BA4" w:rsidRDefault="00F65F4D">
      <w:pPr>
        <w:pStyle w:val="Heading3"/>
      </w:pPr>
      <w:r>
        <w:t xml:space="preserve">Illegal or Legal Substances Brought </w:t>
      </w:r>
      <w:proofErr w:type="gramStart"/>
      <w:r>
        <w:t>Onto</w:t>
      </w:r>
      <w:proofErr w:type="gramEnd"/>
      <w:r>
        <w:t xml:space="preserve"> Premises</w:t>
      </w:r>
    </w:p>
    <w:p w:rsidR="00363BA4" w:rsidRDefault="004E2DC7">
      <w:pPr>
        <w:pStyle w:val="BodyText"/>
        <w:spacing w:before="2"/>
        <w:ind w:left="140" w:right="7909"/>
      </w:pPr>
      <w:r w:rsidRPr="004E2DC7">
        <w:t xml:space="preserve">One </w:t>
      </w:r>
      <w:proofErr w:type="spellStart"/>
      <w:r w:rsidRPr="004E2DC7">
        <w:t>Heartt</w:t>
      </w:r>
      <w:proofErr w:type="spellEnd"/>
      <w:r w:rsidRPr="004E2DC7">
        <w:t>, Inc. OMHC</w:t>
      </w:r>
      <w:r w:rsidR="00F65F4D">
        <w:t xml:space="preserve"> is a drug-free setting. Illegal substances are forbidden in the organization’s facility. Over the counter medications may be brought on site but their presence should be reported to staff.</w:t>
      </w:r>
    </w:p>
    <w:p w:rsidR="00363BA4" w:rsidRDefault="00363BA4">
      <w:pPr>
        <w:pStyle w:val="BodyText"/>
        <w:spacing w:before="2"/>
      </w:pPr>
    </w:p>
    <w:p w:rsidR="00363BA4" w:rsidRDefault="00F65F4D">
      <w:pPr>
        <w:pStyle w:val="Heading3"/>
      </w:pPr>
      <w:r>
        <w:t>Prescription Medication</w:t>
      </w:r>
    </w:p>
    <w:p w:rsidR="00363BA4" w:rsidRDefault="00F65F4D">
      <w:pPr>
        <w:pStyle w:val="BodyText"/>
        <w:ind w:left="140" w:right="8015"/>
      </w:pPr>
      <w:r>
        <w:t>Prescription medications may be brought on site but their presence should be reported to staff.</w:t>
      </w:r>
    </w:p>
    <w:p w:rsidR="00363BA4" w:rsidRDefault="00363BA4">
      <w:pPr>
        <w:pStyle w:val="BodyText"/>
        <w:spacing w:before="3"/>
      </w:pPr>
    </w:p>
    <w:p w:rsidR="00363BA4" w:rsidRDefault="00F65F4D">
      <w:pPr>
        <w:pStyle w:val="Heading3"/>
      </w:pPr>
      <w:r>
        <w:t>Weapons</w:t>
      </w:r>
    </w:p>
    <w:p w:rsidR="00363BA4" w:rsidRDefault="00F65F4D">
      <w:pPr>
        <w:spacing w:before="16" w:line="244" w:lineRule="auto"/>
        <w:ind w:left="140" w:right="7689"/>
        <w:rPr>
          <w:sz w:val="21"/>
        </w:rPr>
      </w:pPr>
      <w:r>
        <w:rPr>
          <w:w w:val="105"/>
          <w:sz w:val="21"/>
        </w:rPr>
        <w:t xml:space="preserve">All weapons are prohibited. You may not bring weapons onto One </w:t>
      </w:r>
      <w:proofErr w:type="spellStart"/>
      <w:r>
        <w:rPr>
          <w:w w:val="105"/>
          <w:sz w:val="21"/>
        </w:rPr>
        <w:t>Heartt’s</w:t>
      </w:r>
      <w:proofErr w:type="spellEnd"/>
      <w:r>
        <w:rPr>
          <w:w w:val="105"/>
          <w:sz w:val="21"/>
        </w:rPr>
        <w:t xml:space="preserve"> facility.</w:t>
      </w:r>
    </w:p>
    <w:p w:rsidR="00363BA4" w:rsidRDefault="00363BA4">
      <w:pPr>
        <w:spacing w:line="244" w:lineRule="auto"/>
        <w:rPr>
          <w:sz w:val="21"/>
        </w:rPr>
        <w:sectPr w:rsidR="00363BA4">
          <w:type w:val="continuous"/>
          <w:pgSz w:w="15840" w:h="12240" w:orient="landscape"/>
          <w:pgMar w:top="0" w:right="680" w:bottom="1220" w:left="580" w:header="720" w:footer="720" w:gutter="0"/>
          <w:cols w:space="720"/>
        </w:sectPr>
      </w:pPr>
    </w:p>
    <w:p w:rsidR="00363BA4" w:rsidRDefault="00F65F4D">
      <w:pPr>
        <w:pStyle w:val="Heading2"/>
        <w:spacing w:before="144"/>
        <w:ind w:left="990"/>
      </w:pPr>
      <w:r>
        <w:rPr>
          <w:color w:val="2D74B5"/>
        </w:rPr>
        <w:lastRenderedPageBreak/>
        <w:t xml:space="preserve">THE TREATMENT PROCESS </w:t>
      </w:r>
    </w:p>
    <w:p w:rsidR="00363BA4" w:rsidRDefault="00F65F4D">
      <w:pPr>
        <w:spacing w:before="7"/>
        <w:ind w:left="140"/>
        <w:rPr>
          <w:b/>
          <w:sz w:val="21"/>
        </w:rPr>
      </w:pPr>
      <w:r>
        <w:rPr>
          <w:b/>
          <w:w w:val="105"/>
          <w:sz w:val="21"/>
        </w:rPr>
        <w:t>Assessment</w:t>
      </w:r>
    </w:p>
    <w:p w:rsidR="00363BA4" w:rsidRDefault="00F65F4D">
      <w:pPr>
        <w:spacing w:before="8" w:line="252" w:lineRule="auto"/>
        <w:ind w:left="140" w:right="7689"/>
        <w:rPr>
          <w:sz w:val="21"/>
        </w:rPr>
      </w:pPr>
      <w:r>
        <w:rPr>
          <w:w w:val="105"/>
          <w:sz w:val="21"/>
        </w:rPr>
        <w:t xml:space="preserve">You or your child will undergo a series of assessments at the beginning of the treatment process with </w:t>
      </w:r>
      <w:r w:rsidR="004E2DC7" w:rsidRPr="004E2DC7">
        <w:rPr>
          <w:w w:val="105"/>
          <w:sz w:val="21"/>
        </w:rPr>
        <w:t xml:space="preserve">One </w:t>
      </w:r>
      <w:proofErr w:type="spellStart"/>
      <w:r w:rsidR="004E2DC7" w:rsidRPr="004E2DC7">
        <w:rPr>
          <w:w w:val="105"/>
          <w:sz w:val="21"/>
        </w:rPr>
        <w:t>Heartt</w:t>
      </w:r>
      <w:proofErr w:type="spellEnd"/>
      <w:r w:rsidR="004E2DC7" w:rsidRPr="004E2DC7">
        <w:rPr>
          <w:w w:val="105"/>
          <w:sz w:val="21"/>
        </w:rPr>
        <w:t xml:space="preserve">, Inc. OMHC </w:t>
      </w:r>
      <w:r>
        <w:rPr>
          <w:w w:val="105"/>
          <w:sz w:val="21"/>
        </w:rPr>
        <w:t>We will be asking questions about life and family history, educational and vocational history, physical health history, any substance abuse history and living situation along with other questions about you or you or your child’s background.</w:t>
      </w:r>
    </w:p>
    <w:p w:rsidR="00363BA4" w:rsidRDefault="00F65F4D">
      <w:pPr>
        <w:spacing w:line="252" w:lineRule="auto"/>
        <w:ind w:left="140" w:right="7779"/>
        <w:rPr>
          <w:sz w:val="21"/>
        </w:rPr>
      </w:pPr>
      <w:r>
        <w:rPr>
          <w:w w:val="105"/>
          <w:sz w:val="21"/>
        </w:rPr>
        <w:t>We will be asking you what you feel you or your child’s strengths, needs, abilities and preferences are. Our nurse will conduct a nursing assessment to further evaluate your or your child’s physical functioning and to make a record of any medications you or your child is taking. If indicated, our Medical Director may conduct a psychiatric exam, as well. The results of these assessments will help us to work with you to determine the course of you or your child’s treatment plan.</w:t>
      </w:r>
    </w:p>
    <w:p w:rsidR="00363BA4" w:rsidRDefault="00363BA4">
      <w:pPr>
        <w:pStyle w:val="BodyText"/>
        <w:rPr>
          <w:sz w:val="22"/>
        </w:rPr>
      </w:pPr>
    </w:p>
    <w:p w:rsidR="00363BA4" w:rsidRDefault="00F65F4D">
      <w:pPr>
        <w:spacing w:line="247" w:lineRule="auto"/>
        <w:ind w:left="140" w:right="7990"/>
        <w:rPr>
          <w:sz w:val="21"/>
        </w:rPr>
      </w:pPr>
      <w:r>
        <w:rPr>
          <w:w w:val="105"/>
          <w:sz w:val="21"/>
        </w:rPr>
        <w:t>If you wish a copy of any of the assessments, please let us know and we are obliged to provide a copy to you.</w:t>
      </w:r>
    </w:p>
    <w:p w:rsidR="00363BA4" w:rsidRDefault="00363BA4">
      <w:pPr>
        <w:pStyle w:val="BodyText"/>
        <w:spacing w:before="4"/>
        <w:rPr>
          <w:sz w:val="22"/>
        </w:rPr>
      </w:pPr>
    </w:p>
    <w:p w:rsidR="00363BA4" w:rsidRDefault="00F65F4D">
      <w:pPr>
        <w:spacing w:before="1"/>
        <w:ind w:left="140"/>
        <w:rPr>
          <w:b/>
          <w:sz w:val="21"/>
        </w:rPr>
      </w:pPr>
      <w:r>
        <w:rPr>
          <w:b/>
          <w:w w:val="105"/>
          <w:sz w:val="21"/>
        </w:rPr>
        <w:t>Treatment Plan</w:t>
      </w:r>
    </w:p>
    <w:p w:rsidR="00363BA4" w:rsidRDefault="00F65F4D">
      <w:pPr>
        <w:spacing w:before="8" w:line="252" w:lineRule="auto"/>
        <w:ind w:left="140" w:right="7779"/>
        <w:rPr>
          <w:w w:val="105"/>
          <w:sz w:val="21"/>
        </w:rPr>
      </w:pPr>
      <w:r>
        <w:rPr>
          <w:w w:val="105"/>
          <w:sz w:val="21"/>
        </w:rPr>
        <w:t>Based on the results of the assessments and based on what wellness and recovery goals you feel you or your child wants to accomplish while with us, we will create a treatment plan with you. Although the goals and objectives we create with you will be measurable and time-specific there is no set time for the course of treatment as you or your child’s needs may change as time goes on and we may need to modify treatment goals and objectives according to your needs and desires.</w:t>
      </w:r>
    </w:p>
    <w:p w:rsidR="004E2DC7" w:rsidRDefault="004E2DC7">
      <w:pPr>
        <w:spacing w:before="8" w:line="252" w:lineRule="auto"/>
        <w:ind w:left="140" w:right="7779"/>
        <w:rPr>
          <w:sz w:val="21"/>
        </w:rPr>
      </w:pPr>
    </w:p>
    <w:p w:rsidR="00363BA4" w:rsidRDefault="00F65F4D">
      <w:pPr>
        <w:spacing w:line="252" w:lineRule="auto"/>
        <w:ind w:left="140" w:right="7909"/>
        <w:rPr>
          <w:sz w:val="21"/>
        </w:rPr>
      </w:pPr>
      <w:r>
        <w:rPr>
          <w:w w:val="105"/>
          <w:sz w:val="21"/>
        </w:rPr>
        <w:t xml:space="preserve">As soon as we possibly can after the start of treatment, we will begin to talk with you about you or child’s various needs after discharge from our services. We want to make sure we do everything we possibly can to ensure that your </w:t>
      </w:r>
      <w:r w:rsidR="004E2DC7">
        <w:rPr>
          <w:w w:val="105"/>
          <w:sz w:val="21"/>
        </w:rPr>
        <w:t>wellness</w:t>
      </w:r>
      <w:r>
        <w:rPr>
          <w:w w:val="105"/>
          <w:sz w:val="21"/>
        </w:rPr>
        <w:t xml:space="preserve"> continues after you leave us.</w:t>
      </w:r>
    </w:p>
    <w:p w:rsidR="00363BA4" w:rsidRDefault="00363BA4">
      <w:pPr>
        <w:pStyle w:val="BodyText"/>
        <w:spacing w:before="9"/>
        <w:rPr>
          <w:sz w:val="21"/>
        </w:rPr>
      </w:pPr>
    </w:p>
    <w:p w:rsidR="00363BA4" w:rsidRDefault="00F65F4D">
      <w:pPr>
        <w:spacing w:line="252" w:lineRule="auto"/>
        <w:ind w:left="140" w:right="7909"/>
        <w:rPr>
          <w:sz w:val="21"/>
        </w:rPr>
      </w:pPr>
      <w:r>
        <w:rPr>
          <w:w w:val="105"/>
          <w:sz w:val="21"/>
        </w:rPr>
        <w:t>Please know that if you or your child are here because of the order of the court or the state that we will notify the referring entity as to missed appointments, progress in treatment and your ultimate discharge. We would</w:t>
      </w:r>
    </w:p>
    <w:p w:rsidR="00363BA4" w:rsidRDefault="00363BA4">
      <w:pPr>
        <w:spacing w:line="252" w:lineRule="auto"/>
        <w:rPr>
          <w:sz w:val="21"/>
        </w:rPr>
        <w:sectPr w:rsidR="00363BA4">
          <w:pgSz w:w="15840" w:h="12240" w:orient="landscape"/>
          <w:pgMar w:top="1140" w:right="680" w:bottom="1180" w:left="580" w:header="0" w:footer="995" w:gutter="0"/>
          <w:cols w:space="720"/>
        </w:sectPr>
      </w:pPr>
      <w:bookmarkStart w:id="0" w:name="_GoBack"/>
      <w:bookmarkEnd w:id="0"/>
    </w:p>
    <w:p w:rsidR="00363BA4" w:rsidRDefault="00F65F4D">
      <w:pPr>
        <w:spacing w:before="80" w:line="247" w:lineRule="auto"/>
        <w:ind w:left="140"/>
        <w:rPr>
          <w:sz w:val="21"/>
        </w:rPr>
      </w:pPr>
      <w:r>
        <w:rPr>
          <w:w w:val="105"/>
          <w:sz w:val="21"/>
        </w:rPr>
        <w:lastRenderedPageBreak/>
        <w:t>ask that you keep us up to date on any change in your or your child’s legal status.</w:t>
      </w:r>
    </w:p>
    <w:p w:rsidR="00363BA4" w:rsidRDefault="00363BA4">
      <w:pPr>
        <w:pStyle w:val="BodyText"/>
        <w:spacing w:before="11"/>
        <w:rPr>
          <w:sz w:val="20"/>
        </w:rPr>
      </w:pPr>
    </w:p>
    <w:p w:rsidR="00363BA4" w:rsidRDefault="00F65F4D">
      <w:pPr>
        <w:spacing w:line="252" w:lineRule="auto"/>
        <w:ind w:left="692" w:right="1111" w:firstLine="502"/>
        <w:jc w:val="both"/>
        <w:rPr>
          <w:b/>
          <w:sz w:val="19"/>
        </w:rPr>
      </w:pPr>
      <w:r>
        <w:rPr>
          <w:b/>
          <w:w w:val="105"/>
          <w:sz w:val="19"/>
        </w:rPr>
        <w:t xml:space="preserve">One </w:t>
      </w:r>
      <w:proofErr w:type="spellStart"/>
      <w:r>
        <w:rPr>
          <w:b/>
          <w:w w:val="105"/>
          <w:sz w:val="19"/>
        </w:rPr>
        <w:t>Heartt</w:t>
      </w:r>
      <w:proofErr w:type="spellEnd"/>
      <w:r>
        <w:rPr>
          <w:b/>
          <w:w w:val="105"/>
          <w:sz w:val="19"/>
        </w:rPr>
        <w:t xml:space="preserve">, Inc. OUTPATIENT MENTAL </w:t>
      </w:r>
      <w:r>
        <w:rPr>
          <w:b/>
          <w:spacing w:val="2"/>
          <w:w w:val="105"/>
          <w:sz w:val="19"/>
        </w:rPr>
        <w:t xml:space="preserve">HEALTH </w:t>
      </w:r>
      <w:r>
        <w:rPr>
          <w:b/>
          <w:w w:val="105"/>
          <w:sz w:val="19"/>
        </w:rPr>
        <w:t>CLINIC DISCHARGE, TERMINATION AND</w:t>
      </w:r>
      <w:r>
        <w:rPr>
          <w:b/>
          <w:spacing w:val="-30"/>
          <w:w w:val="105"/>
          <w:sz w:val="19"/>
        </w:rPr>
        <w:t xml:space="preserve"> </w:t>
      </w:r>
      <w:r>
        <w:rPr>
          <w:b/>
          <w:w w:val="105"/>
          <w:sz w:val="19"/>
        </w:rPr>
        <w:t>TRANSFER POLICY</w:t>
      </w:r>
    </w:p>
    <w:p w:rsidR="00363BA4" w:rsidRDefault="00363BA4">
      <w:pPr>
        <w:pStyle w:val="BodyText"/>
        <w:spacing w:before="3"/>
        <w:rPr>
          <w:b/>
          <w:sz w:val="19"/>
        </w:rPr>
      </w:pPr>
    </w:p>
    <w:p w:rsidR="00363BA4" w:rsidRDefault="00F65F4D">
      <w:pPr>
        <w:spacing w:line="252" w:lineRule="auto"/>
        <w:ind w:left="140"/>
        <w:rPr>
          <w:sz w:val="19"/>
        </w:rPr>
      </w:pPr>
      <w:r>
        <w:rPr>
          <w:w w:val="105"/>
          <w:sz w:val="19"/>
        </w:rPr>
        <w:t xml:space="preserve">All services provided at One </w:t>
      </w:r>
      <w:proofErr w:type="spellStart"/>
      <w:r>
        <w:rPr>
          <w:w w:val="105"/>
          <w:sz w:val="19"/>
        </w:rPr>
        <w:t>Heartt</w:t>
      </w:r>
      <w:proofErr w:type="spellEnd"/>
      <w:r>
        <w:rPr>
          <w:w w:val="105"/>
          <w:sz w:val="19"/>
        </w:rPr>
        <w:t>, Inc. Outpatient Mental Health Clinic are voluntary. When services are no longer necessary or required, or when the therapist/counselor feels that treatment should be discontinued due to non- compliance or other reasons, our policy is as follows:</w:t>
      </w:r>
    </w:p>
    <w:p w:rsidR="00363BA4" w:rsidRDefault="00363BA4">
      <w:pPr>
        <w:pStyle w:val="BodyText"/>
        <w:spacing w:before="5"/>
        <w:rPr>
          <w:sz w:val="19"/>
        </w:rPr>
      </w:pPr>
    </w:p>
    <w:p w:rsidR="00363BA4" w:rsidRDefault="00F65F4D">
      <w:pPr>
        <w:tabs>
          <w:tab w:val="left" w:pos="1580"/>
        </w:tabs>
        <w:spacing w:line="252" w:lineRule="auto"/>
        <w:ind w:left="1580" w:hanging="360"/>
        <w:rPr>
          <w:sz w:val="19"/>
        </w:rPr>
      </w:pPr>
      <w:r>
        <w:rPr>
          <w:rFonts w:ascii="Arial" w:hAnsi="Arial"/>
          <w:w w:val="105"/>
          <w:sz w:val="19"/>
        </w:rPr>
        <w:t>Ø</w:t>
      </w:r>
      <w:r>
        <w:rPr>
          <w:rFonts w:ascii="Arial" w:hAnsi="Arial"/>
          <w:w w:val="105"/>
          <w:sz w:val="19"/>
        </w:rPr>
        <w:tab/>
      </w:r>
      <w:r>
        <w:rPr>
          <w:w w:val="105"/>
          <w:sz w:val="19"/>
        </w:rPr>
        <w:t>Termination of services will, whenever possible, be</w:t>
      </w:r>
      <w:r>
        <w:rPr>
          <w:spacing w:val="-34"/>
          <w:w w:val="105"/>
          <w:sz w:val="19"/>
        </w:rPr>
        <w:t xml:space="preserve"> </w:t>
      </w:r>
      <w:r>
        <w:rPr>
          <w:w w:val="105"/>
          <w:sz w:val="19"/>
        </w:rPr>
        <w:t>a</w:t>
      </w:r>
      <w:r>
        <w:rPr>
          <w:spacing w:val="-5"/>
          <w:w w:val="105"/>
          <w:sz w:val="19"/>
        </w:rPr>
        <w:t xml:space="preserve"> </w:t>
      </w:r>
      <w:r>
        <w:rPr>
          <w:w w:val="105"/>
          <w:sz w:val="19"/>
        </w:rPr>
        <w:t>collaborative</w:t>
      </w:r>
      <w:r>
        <w:rPr>
          <w:w w:val="102"/>
          <w:sz w:val="19"/>
        </w:rPr>
        <w:t xml:space="preserve"> </w:t>
      </w:r>
      <w:r>
        <w:rPr>
          <w:w w:val="105"/>
          <w:sz w:val="19"/>
        </w:rPr>
        <w:t>effort between the client and the therapist/counselor and based on completion of treatment goals. When this decision is made, the therapist/counselor and client develop a discharge plan formulating continued</w:t>
      </w:r>
      <w:r>
        <w:rPr>
          <w:spacing w:val="-6"/>
          <w:w w:val="105"/>
          <w:sz w:val="19"/>
        </w:rPr>
        <w:t xml:space="preserve"> </w:t>
      </w:r>
      <w:r>
        <w:rPr>
          <w:w w:val="105"/>
          <w:sz w:val="19"/>
        </w:rPr>
        <w:t>service</w:t>
      </w:r>
      <w:r>
        <w:rPr>
          <w:spacing w:val="-7"/>
          <w:w w:val="105"/>
          <w:sz w:val="19"/>
        </w:rPr>
        <w:t xml:space="preserve"> </w:t>
      </w:r>
      <w:r>
        <w:rPr>
          <w:w w:val="105"/>
          <w:sz w:val="19"/>
        </w:rPr>
        <w:t>needs.</w:t>
      </w:r>
      <w:r>
        <w:rPr>
          <w:spacing w:val="-5"/>
          <w:w w:val="105"/>
          <w:sz w:val="19"/>
        </w:rPr>
        <w:t xml:space="preserve"> </w:t>
      </w:r>
      <w:r>
        <w:rPr>
          <w:w w:val="105"/>
          <w:sz w:val="19"/>
        </w:rPr>
        <w:t>The</w:t>
      </w:r>
      <w:r>
        <w:rPr>
          <w:spacing w:val="-7"/>
          <w:w w:val="105"/>
          <w:sz w:val="19"/>
        </w:rPr>
        <w:t xml:space="preserve"> </w:t>
      </w:r>
      <w:r>
        <w:rPr>
          <w:w w:val="105"/>
          <w:sz w:val="19"/>
        </w:rPr>
        <w:t>therapist/counselor</w:t>
      </w:r>
      <w:r>
        <w:rPr>
          <w:spacing w:val="-5"/>
          <w:w w:val="105"/>
          <w:sz w:val="19"/>
        </w:rPr>
        <w:t xml:space="preserve"> </w:t>
      </w:r>
      <w:r>
        <w:rPr>
          <w:w w:val="105"/>
          <w:sz w:val="19"/>
        </w:rPr>
        <w:t>will</w:t>
      </w:r>
      <w:r>
        <w:rPr>
          <w:spacing w:val="-4"/>
          <w:w w:val="105"/>
          <w:sz w:val="19"/>
        </w:rPr>
        <w:t xml:space="preserve"> </w:t>
      </w:r>
      <w:r>
        <w:rPr>
          <w:w w:val="105"/>
          <w:sz w:val="19"/>
        </w:rPr>
        <w:t>also</w:t>
      </w:r>
      <w:r>
        <w:rPr>
          <w:spacing w:val="-9"/>
          <w:w w:val="105"/>
          <w:sz w:val="19"/>
        </w:rPr>
        <w:t xml:space="preserve"> </w:t>
      </w:r>
      <w:r>
        <w:rPr>
          <w:w w:val="105"/>
          <w:sz w:val="19"/>
        </w:rPr>
        <w:t>assist</w:t>
      </w:r>
      <w:r>
        <w:rPr>
          <w:spacing w:val="-8"/>
          <w:w w:val="105"/>
          <w:sz w:val="19"/>
        </w:rPr>
        <w:t xml:space="preserve"> </w:t>
      </w:r>
      <w:r>
        <w:rPr>
          <w:w w:val="105"/>
          <w:sz w:val="19"/>
        </w:rPr>
        <w:t>the client with the necessary referrals for treatment, rehabilitation, or community</w:t>
      </w:r>
      <w:r>
        <w:rPr>
          <w:spacing w:val="-23"/>
          <w:w w:val="105"/>
          <w:sz w:val="19"/>
        </w:rPr>
        <w:t xml:space="preserve"> </w:t>
      </w:r>
      <w:r>
        <w:rPr>
          <w:w w:val="105"/>
          <w:sz w:val="19"/>
        </w:rPr>
        <w:t>support.</w:t>
      </w:r>
    </w:p>
    <w:p w:rsidR="00363BA4" w:rsidRDefault="00363BA4">
      <w:pPr>
        <w:pStyle w:val="BodyText"/>
        <w:spacing w:before="1"/>
        <w:rPr>
          <w:sz w:val="20"/>
        </w:rPr>
      </w:pPr>
    </w:p>
    <w:p w:rsidR="00363BA4" w:rsidRDefault="00F65F4D">
      <w:pPr>
        <w:tabs>
          <w:tab w:val="left" w:pos="1580"/>
        </w:tabs>
        <w:spacing w:line="252" w:lineRule="auto"/>
        <w:ind w:left="1580" w:right="174" w:hanging="360"/>
        <w:rPr>
          <w:sz w:val="19"/>
        </w:rPr>
      </w:pPr>
      <w:r>
        <w:rPr>
          <w:rFonts w:ascii="Arial" w:hAnsi="Arial"/>
          <w:w w:val="105"/>
          <w:sz w:val="19"/>
        </w:rPr>
        <w:t>Ø</w:t>
      </w:r>
      <w:r>
        <w:rPr>
          <w:rFonts w:ascii="Arial" w:hAnsi="Arial"/>
          <w:w w:val="105"/>
          <w:sz w:val="19"/>
        </w:rPr>
        <w:tab/>
      </w:r>
      <w:r>
        <w:rPr>
          <w:w w:val="105"/>
          <w:sz w:val="19"/>
        </w:rPr>
        <w:t>A</w:t>
      </w:r>
      <w:r>
        <w:rPr>
          <w:spacing w:val="-4"/>
          <w:w w:val="105"/>
          <w:sz w:val="19"/>
        </w:rPr>
        <w:t xml:space="preserve"> </w:t>
      </w:r>
      <w:r>
        <w:rPr>
          <w:w w:val="105"/>
          <w:sz w:val="19"/>
        </w:rPr>
        <w:t>client</w:t>
      </w:r>
      <w:r>
        <w:rPr>
          <w:spacing w:val="-4"/>
          <w:w w:val="105"/>
          <w:sz w:val="19"/>
        </w:rPr>
        <w:t xml:space="preserve"> </w:t>
      </w:r>
      <w:r>
        <w:rPr>
          <w:w w:val="105"/>
          <w:sz w:val="19"/>
        </w:rPr>
        <w:t>may</w:t>
      </w:r>
      <w:r>
        <w:rPr>
          <w:spacing w:val="-4"/>
          <w:w w:val="105"/>
          <w:sz w:val="19"/>
        </w:rPr>
        <w:t xml:space="preserve"> </w:t>
      </w:r>
      <w:r>
        <w:rPr>
          <w:w w:val="105"/>
          <w:sz w:val="19"/>
        </w:rPr>
        <w:t>be</w:t>
      </w:r>
      <w:r>
        <w:rPr>
          <w:spacing w:val="-6"/>
          <w:w w:val="105"/>
          <w:sz w:val="19"/>
        </w:rPr>
        <w:t xml:space="preserve"> </w:t>
      </w:r>
      <w:r>
        <w:rPr>
          <w:w w:val="105"/>
          <w:sz w:val="19"/>
        </w:rPr>
        <w:t>discharged</w:t>
      </w:r>
      <w:r>
        <w:rPr>
          <w:spacing w:val="-4"/>
          <w:w w:val="105"/>
          <w:sz w:val="19"/>
        </w:rPr>
        <w:t xml:space="preserve"> </w:t>
      </w:r>
      <w:r>
        <w:rPr>
          <w:w w:val="105"/>
          <w:sz w:val="19"/>
        </w:rPr>
        <w:t>from</w:t>
      </w:r>
      <w:r>
        <w:rPr>
          <w:spacing w:val="-7"/>
          <w:w w:val="105"/>
          <w:sz w:val="19"/>
        </w:rPr>
        <w:t xml:space="preserve"> </w:t>
      </w:r>
      <w:r>
        <w:rPr>
          <w:w w:val="105"/>
          <w:sz w:val="19"/>
        </w:rPr>
        <w:t>services</w:t>
      </w:r>
      <w:r>
        <w:rPr>
          <w:spacing w:val="-6"/>
          <w:w w:val="105"/>
          <w:sz w:val="19"/>
        </w:rPr>
        <w:t xml:space="preserve"> </w:t>
      </w:r>
      <w:r>
        <w:rPr>
          <w:w w:val="105"/>
          <w:sz w:val="19"/>
        </w:rPr>
        <w:t>if</w:t>
      </w:r>
      <w:r>
        <w:rPr>
          <w:spacing w:val="-5"/>
          <w:w w:val="105"/>
          <w:sz w:val="19"/>
        </w:rPr>
        <w:t xml:space="preserve"> </w:t>
      </w:r>
      <w:r>
        <w:rPr>
          <w:w w:val="105"/>
          <w:sz w:val="19"/>
        </w:rPr>
        <w:t>he/she</w:t>
      </w:r>
      <w:r>
        <w:rPr>
          <w:spacing w:val="-5"/>
          <w:w w:val="105"/>
          <w:sz w:val="19"/>
        </w:rPr>
        <w:t xml:space="preserve"> </w:t>
      </w:r>
      <w:r>
        <w:rPr>
          <w:w w:val="105"/>
          <w:sz w:val="19"/>
        </w:rPr>
        <w:t>has</w:t>
      </w:r>
      <w:r>
        <w:rPr>
          <w:spacing w:val="-4"/>
          <w:w w:val="105"/>
          <w:sz w:val="19"/>
        </w:rPr>
        <w:t xml:space="preserve"> </w:t>
      </w:r>
      <w:r>
        <w:rPr>
          <w:w w:val="105"/>
          <w:sz w:val="19"/>
        </w:rPr>
        <w:t>cancelled</w:t>
      </w:r>
      <w:r>
        <w:rPr>
          <w:w w:val="102"/>
          <w:sz w:val="19"/>
        </w:rPr>
        <w:t xml:space="preserve"> </w:t>
      </w:r>
      <w:r>
        <w:rPr>
          <w:w w:val="105"/>
          <w:sz w:val="19"/>
        </w:rPr>
        <w:t>more than three appointments in a row or not shown up after a phone call. A client may also be discharged if he/she has not participated in services for a period of 30 days and has made no indication</w:t>
      </w:r>
      <w:r>
        <w:rPr>
          <w:spacing w:val="-4"/>
          <w:w w:val="105"/>
          <w:sz w:val="19"/>
        </w:rPr>
        <w:t xml:space="preserve"> </w:t>
      </w:r>
      <w:r>
        <w:rPr>
          <w:w w:val="105"/>
          <w:sz w:val="19"/>
        </w:rPr>
        <w:t>that</w:t>
      </w:r>
      <w:r>
        <w:rPr>
          <w:spacing w:val="-4"/>
          <w:w w:val="105"/>
          <w:sz w:val="19"/>
        </w:rPr>
        <w:t xml:space="preserve"> </w:t>
      </w:r>
      <w:r>
        <w:rPr>
          <w:w w:val="105"/>
          <w:sz w:val="19"/>
        </w:rPr>
        <w:t>he/she</w:t>
      </w:r>
      <w:r>
        <w:rPr>
          <w:spacing w:val="-3"/>
          <w:w w:val="105"/>
          <w:sz w:val="19"/>
        </w:rPr>
        <w:t xml:space="preserve"> </w:t>
      </w:r>
      <w:r>
        <w:rPr>
          <w:w w:val="105"/>
          <w:sz w:val="19"/>
        </w:rPr>
        <w:t>will</w:t>
      </w:r>
      <w:r>
        <w:rPr>
          <w:spacing w:val="-4"/>
          <w:w w:val="105"/>
          <w:sz w:val="19"/>
        </w:rPr>
        <w:t xml:space="preserve"> </w:t>
      </w:r>
      <w:r>
        <w:rPr>
          <w:w w:val="105"/>
          <w:sz w:val="19"/>
        </w:rPr>
        <w:t>return</w:t>
      </w:r>
      <w:r>
        <w:rPr>
          <w:spacing w:val="-5"/>
          <w:w w:val="105"/>
          <w:sz w:val="19"/>
        </w:rPr>
        <w:t xml:space="preserve"> </w:t>
      </w:r>
      <w:r>
        <w:rPr>
          <w:w w:val="105"/>
          <w:sz w:val="19"/>
        </w:rPr>
        <w:t>to</w:t>
      </w:r>
      <w:r>
        <w:rPr>
          <w:spacing w:val="-4"/>
          <w:w w:val="105"/>
          <w:sz w:val="19"/>
        </w:rPr>
        <w:t xml:space="preserve"> </w:t>
      </w:r>
      <w:r>
        <w:rPr>
          <w:w w:val="105"/>
          <w:sz w:val="19"/>
        </w:rPr>
        <w:t>treatment.</w:t>
      </w:r>
      <w:r>
        <w:rPr>
          <w:spacing w:val="-2"/>
          <w:w w:val="105"/>
          <w:sz w:val="19"/>
        </w:rPr>
        <w:t xml:space="preserve"> </w:t>
      </w:r>
      <w:r>
        <w:rPr>
          <w:w w:val="105"/>
          <w:sz w:val="19"/>
        </w:rPr>
        <w:t>If</w:t>
      </w:r>
      <w:r>
        <w:rPr>
          <w:spacing w:val="-3"/>
          <w:w w:val="105"/>
          <w:sz w:val="19"/>
        </w:rPr>
        <w:t xml:space="preserve"> </w:t>
      </w:r>
      <w:r>
        <w:rPr>
          <w:w w:val="105"/>
          <w:sz w:val="19"/>
        </w:rPr>
        <w:t>a</w:t>
      </w:r>
      <w:r>
        <w:rPr>
          <w:spacing w:val="-3"/>
          <w:w w:val="105"/>
          <w:sz w:val="19"/>
        </w:rPr>
        <w:t xml:space="preserve"> </w:t>
      </w:r>
      <w:r>
        <w:rPr>
          <w:w w:val="105"/>
          <w:sz w:val="19"/>
        </w:rPr>
        <w:t>client</w:t>
      </w:r>
      <w:r>
        <w:rPr>
          <w:spacing w:val="-4"/>
          <w:w w:val="105"/>
          <w:sz w:val="19"/>
        </w:rPr>
        <w:t xml:space="preserve"> </w:t>
      </w:r>
      <w:r>
        <w:rPr>
          <w:w w:val="105"/>
          <w:sz w:val="19"/>
        </w:rPr>
        <w:t>is</w:t>
      </w:r>
      <w:r>
        <w:rPr>
          <w:spacing w:val="-24"/>
          <w:w w:val="105"/>
          <w:sz w:val="19"/>
        </w:rPr>
        <w:t xml:space="preserve"> </w:t>
      </w:r>
      <w:r>
        <w:rPr>
          <w:w w:val="105"/>
          <w:sz w:val="19"/>
        </w:rPr>
        <w:t>unable to attend due to hospitalization or other temporary reasons, the chart</w:t>
      </w:r>
      <w:r>
        <w:rPr>
          <w:spacing w:val="-3"/>
          <w:w w:val="105"/>
          <w:sz w:val="19"/>
        </w:rPr>
        <w:t xml:space="preserve"> </w:t>
      </w:r>
      <w:r>
        <w:rPr>
          <w:w w:val="105"/>
          <w:sz w:val="19"/>
        </w:rPr>
        <w:t>will</w:t>
      </w:r>
      <w:r>
        <w:rPr>
          <w:spacing w:val="-3"/>
          <w:w w:val="105"/>
          <w:sz w:val="19"/>
        </w:rPr>
        <w:t xml:space="preserve"> </w:t>
      </w:r>
      <w:r>
        <w:rPr>
          <w:w w:val="105"/>
          <w:sz w:val="19"/>
        </w:rPr>
        <w:t>remain</w:t>
      </w:r>
      <w:r>
        <w:rPr>
          <w:spacing w:val="-5"/>
          <w:w w:val="105"/>
          <w:sz w:val="19"/>
        </w:rPr>
        <w:t xml:space="preserve"> </w:t>
      </w:r>
      <w:r>
        <w:rPr>
          <w:w w:val="105"/>
          <w:sz w:val="19"/>
        </w:rPr>
        <w:t>open</w:t>
      </w:r>
      <w:r>
        <w:rPr>
          <w:spacing w:val="-5"/>
          <w:w w:val="105"/>
          <w:sz w:val="19"/>
        </w:rPr>
        <w:t xml:space="preserve"> </w:t>
      </w:r>
      <w:r>
        <w:rPr>
          <w:w w:val="105"/>
          <w:sz w:val="19"/>
        </w:rPr>
        <w:t>until</w:t>
      </w:r>
      <w:r>
        <w:rPr>
          <w:spacing w:val="-5"/>
          <w:w w:val="105"/>
          <w:sz w:val="19"/>
        </w:rPr>
        <w:t xml:space="preserve"> </w:t>
      </w:r>
      <w:r>
        <w:rPr>
          <w:w w:val="105"/>
          <w:sz w:val="19"/>
        </w:rPr>
        <w:t>the</w:t>
      </w:r>
      <w:r>
        <w:rPr>
          <w:spacing w:val="-4"/>
          <w:w w:val="105"/>
          <w:sz w:val="19"/>
        </w:rPr>
        <w:t xml:space="preserve"> </w:t>
      </w:r>
      <w:r>
        <w:rPr>
          <w:w w:val="105"/>
          <w:sz w:val="19"/>
        </w:rPr>
        <w:t>client</w:t>
      </w:r>
      <w:r>
        <w:rPr>
          <w:spacing w:val="-3"/>
          <w:w w:val="105"/>
          <w:sz w:val="19"/>
        </w:rPr>
        <w:t xml:space="preserve"> </w:t>
      </w:r>
      <w:r>
        <w:rPr>
          <w:w w:val="105"/>
          <w:sz w:val="19"/>
        </w:rPr>
        <w:t>chooses</w:t>
      </w:r>
      <w:r>
        <w:rPr>
          <w:spacing w:val="-6"/>
          <w:w w:val="105"/>
          <w:sz w:val="19"/>
        </w:rPr>
        <w:t xml:space="preserve"> </w:t>
      </w:r>
      <w:r>
        <w:rPr>
          <w:w w:val="105"/>
          <w:sz w:val="19"/>
        </w:rPr>
        <w:t>to</w:t>
      </w:r>
      <w:r>
        <w:rPr>
          <w:spacing w:val="-21"/>
          <w:w w:val="105"/>
          <w:sz w:val="19"/>
        </w:rPr>
        <w:t xml:space="preserve"> </w:t>
      </w:r>
      <w:r>
        <w:rPr>
          <w:w w:val="105"/>
          <w:sz w:val="19"/>
        </w:rPr>
        <w:t>return.</w:t>
      </w:r>
    </w:p>
    <w:p w:rsidR="00363BA4" w:rsidRDefault="00363BA4">
      <w:pPr>
        <w:pStyle w:val="BodyText"/>
        <w:spacing w:before="6"/>
        <w:rPr>
          <w:sz w:val="20"/>
        </w:rPr>
      </w:pPr>
    </w:p>
    <w:p w:rsidR="00363BA4" w:rsidRDefault="00F65F4D">
      <w:pPr>
        <w:tabs>
          <w:tab w:val="left" w:pos="1580"/>
        </w:tabs>
        <w:spacing w:line="252" w:lineRule="auto"/>
        <w:ind w:left="1580" w:right="79" w:hanging="360"/>
        <w:rPr>
          <w:sz w:val="19"/>
        </w:rPr>
      </w:pPr>
      <w:r>
        <w:rPr>
          <w:rFonts w:ascii="Arial" w:hAnsi="Arial"/>
          <w:w w:val="105"/>
          <w:sz w:val="19"/>
        </w:rPr>
        <w:t>Ø</w:t>
      </w:r>
      <w:r>
        <w:rPr>
          <w:rFonts w:ascii="Arial" w:hAnsi="Arial"/>
          <w:w w:val="105"/>
          <w:sz w:val="19"/>
        </w:rPr>
        <w:tab/>
      </w:r>
      <w:r>
        <w:rPr>
          <w:w w:val="105"/>
          <w:sz w:val="19"/>
        </w:rPr>
        <w:t>A client who receives medication and/or other services</w:t>
      </w:r>
      <w:r>
        <w:rPr>
          <w:spacing w:val="-24"/>
          <w:w w:val="105"/>
          <w:sz w:val="19"/>
        </w:rPr>
        <w:t xml:space="preserve"> </w:t>
      </w:r>
      <w:r>
        <w:rPr>
          <w:w w:val="105"/>
          <w:sz w:val="19"/>
        </w:rPr>
        <w:t>by</w:t>
      </w:r>
      <w:r>
        <w:rPr>
          <w:spacing w:val="-5"/>
          <w:w w:val="105"/>
          <w:sz w:val="19"/>
        </w:rPr>
        <w:t xml:space="preserve"> </w:t>
      </w:r>
      <w:r>
        <w:rPr>
          <w:w w:val="105"/>
          <w:sz w:val="19"/>
        </w:rPr>
        <w:t>the</w:t>
      </w:r>
      <w:r>
        <w:rPr>
          <w:w w:val="102"/>
          <w:sz w:val="19"/>
        </w:rPr>
        <w:t xml:space="preserve"> </w:t>
      </w:r>
      <w:r>
        <w:rPr>
          <w:w w:val="105"/>
          <w:sz w:val="19"/>
        </w:rPr>
        <w:t>agency’s</w:t>
      </w:r>
      <w:r>
        <w:rPr>
          <w:spacing w:val="-3"/>
          <w:w w:val="105"/>
          <w:sz w:val="19"/>
        </w:rPr>
        <w:t xml:space="preserve"> </w:t>
      </w:r>
      <w:r>
        <w:rPr>
          <w:w w:val="105"/>
          <w:sz w:val="19"/>
        </w:rPr>
        <w:t>psychiatrist</w:t>
      </w:r>
      <w:r>
        <w:rPr>
          <w:spacing w:val="-3"/>
          <w:w w:val="105"/>
          <w:sz w:val="19"/>
        </w:rPr>
        <w:t xml:space="preserve"> </w:t>
      </w:r>
      <w:r>
        <w:rPr>
          <w:w w:val="105"/>
          <w:sz w:val="19"/>
        </w:rPr>
        <w:t>will</w:t>
      </w:r>
      <w:r>
        <w:rPr>
          <w:spacing w:val="-3"/>
          <w:w w:val="105"/>
          <w:sz w:val="19"/>
        </w:rPr>
        <w:t xml:space="preserve"> </w:t>
      </w:r>
      <w:r>
        <w:rPr>
          <w:w w:val="105"/>
          <w:sz w:val="19"/>
        </w:rPr>
        <w:t>be</w:t>
      </w:r>
      <w:r>
        <w:rPr>
          <w:spacing w:val="-6"/>
          <w:w w:val="105"/>
          <w:sz w:val="19"/>
        </w:rPr>
        <w:t xml:space="preserve"> </w:t>
      </w:r>
      <w:r>
        <w:rPr>
          <w:w w:val="105"/>
          <w:sz w:val="19"/>
        </w:rPr>
        <w:t>discharged</w:t>
      </w:r>
      <w:r>
        <w:rPr>
          <w:spacing w:val="-3"/>
          <w:w w:val="105"/>
          <w:sz w:val="19"/>
        </w:rPr>
        <w:t xml:space="preserve"> </w:t>
      </w:r>
      <w:r>
        <w:rPr>
          <w:w w:val="105"/>
          <w:sz w:val="19"/>
        </w:rPr>
        <w:t>from</w:t>
      </w:r>
      <w:r>
        <w:rPr>
          <w:spacing w:val="-3"/>
          <w:w w:val="105"/>
          <w:sz w:val="19"/>
        </w:rPr>
        <w:t xml:space="preserve"> </w:t>
      </w:r>
      <w:r>
        <w:rPr>
          <w:w w:val="105"/>
          <w:sz w:val="19"/>
        </w:rPr>
        <w:t>all</w:t>
      </w:r>
      <w:r>
        <w:rPr>
          <w:spacing w:val="-5"/>
          <w:w w:val="105"/>
          <w:sz w:val="19"/>
        </w:rPr>
        <w:t xml:space="preserve"> </w:t>
      </w:r>
      <w:r>
        <w:rPr>
          <w:w w:val="105"/>
          <w:sz w:val="19"/>
        </w:rPr>
        <w:t>services</w:t>
      </w:r>
      <w:r>
        <w:rPr>
          <w:spacing w:val="-6"/>
          <w:w w:val="105"/>
          <w:sz w:val="19"/>
        </w:rPr>
        <w:t xml:space="preserve"> </w:t>
      </w:r>
      <w:r>
        <w:rPr>
          <w:w w:val="105"/>
          <w:sz w:val="19"/>
        </w:rPr>
        <w:t>if</w:t>
      </w:r>
      <w:r>
        <w:rPr>
          <w:spacing w:val="-6"/>
          <w:w w:val="105"/>
          <w:sz w:val="19"/>
        </w:rPr>
        <w:t xml:space="preserve"> </w:t>
      </w:r>
      <w:r>
        <w:rPr>
          <w:w w:val="105"/>
          <w:sz w:val="19"/>
        </w:rPr>
        <w:t>he/she has not participated in therapy for a period of 14 days and has made no indication that he/she will return to therapy. This means that a client may not continue to receive medication and/or other services by the agency’s psychiatrist if he/she is not simultaneously in</w:t>
      </w:r>
      <w:r>
        <w:rPr>
          <w:spacing w:val="-33"/>
          <w:w w:val="105"/>
          <w:sz w:val="19"/>
        </w:rPr>
        <w:t xml:space="preserve"> </w:t>
      </w:r>
      <w:r>
        <w:rPr>
          <w:w w:val="105"/>
          <w:sz w:val="19"/>
        </w:rPr>
        <w:t>therapy.</w:t>
      </w:r>
    </w:p>
    <w:p w:rsidR="00363BA4" w:rsidRDefault="00363BA4">
      <w:pPr>
        <w:pStyle w:val="BodyText"/>
        <w:rPr>
          <w:sz w:val="20"/>
        </w:rPr>
      </w:pPr>
    </w:p>
    <w:p w:rsidR="00363BA4" w:rsidRDefault="00363BA4">
      <w:pPr>
        <w:pStyle w:val="BodyText"/>
        <w:spacing w:before="1"/>
        <w:rPr>
          <w:sz w:val="20"/>
        </w:rPr>
      </w:pPr>
    </w:p>
    <w:p w:rsidR="00363BA4" w:rsidRDefault="00F65F4D">
      <w:pPr>
        <w:tabs>
          <w:tab w:val="left" w:pos="1580"/>
        </w:tabs>
        <w:spacing w:line="252" w:lineRule="auto"/>
        <w:ind w:left="1580" w:right="145" w:hanging="360"/>
        <w:rPr>
          <w:sz w:val="19"/>
        </w:rPr>
      </w:pPr>
      <w:r>
        <w:rPr>
          <w:rFonts w:ascii="Arial" w:hAnsi="Arial"/>
          <w:w w:val="105"/>
          <w:sz w:val="19"/>
        </w:rPr>
        <w:t>Ø</w:t>
      </w:r>
      <w:r>
        <w:rPr>
          <w:rFonts w:ascii="Arial" w:hAnsi="Arial"/>
          <w:w w:val="105"/>
          <w:sz w:val="19"/>
        </w:rPr>
        <w:tab/>
      </w:r>
      <w:r>
        <w:rPr>
          <w:w w:val="105"/>
          <w:sz w:val="19"/>
        </w:rPr>
        <w:t>Treatment may also be terminated if the client presents a</w:t>
      </w:r>
      <w:r>
        <w:rPr>
          <w:spacing w:val="-34"/>
          <w:w w:val="105"/>
          <w:sz w:val="19"/>
        </w:rPr>
        <w:t xml:space="preserve"> </w:t>
      </w:r>
      <w:r>
        <w:rPr>
          <w:w w:val="105"/>
          <w:sz w:val="19"/>
        </w:rPr>
        <w:t>threat</w:t>
      </w:r>
      <w:r>
        <w:rPr>
          <w:spacing w:val="-4"/>
          <w:w w:val="105"/>
          <w:sz w:val="19"/>
        </w:rPr>
        <w:t xml:space="preserve"> </w:t>
      </w:r>
      <w:r>
        <w:rPr>
          <w:w w:val="105"/>
          <w:sz w:val="19"/>
        </w:rPr>
        <w:t>to</w:t>
      </w:r>
      <w:r>
        <w:rPr>
          <w:w w:val="102"/>
          <w:sz w:val="19"/>
        </w:rPr>
        <w:t xml:space="preserve"> </w:t>
      </w:r>
      <w:r>
        <w:rPr>
          <w:w w:val="105"/>
          <w:sz w:val="19"/>
        </w:rPr>
        <w:t>the</w:t>
      </w:r>
      <w:r>
        <w:rPr>
          <w:spacing w:val="-5"/>
          <w:w w:val="105"/>
          <w:sz w:val="19"/>
        </w:rPr>
        <w:t xml:space="preserve"> </w:t>
      </w:r>
      <w:r>
        <w:rPr>
          <w:w w:val="105"/>
          <w:sz w:val="19"/>
        </w:rPr>
        <w:t>health</w:t>
      </w:r>
      <w:r>
        <w:rPr>
          <w:spacing w:val="-3"/>
          <w:w w:val="105"/>
          <w:sz w:val="19"/>
        </w:rPr>
        <w:t xml:space="preserve"> </w:t>
      </w:r>
      <w:r>
        <w:rPr>
          <w:w w:val="105"/>
          <w:sz w:val="19"/>
        </w:rPr>
        <w:t>or</w:t>
      </w:r>
      <w:r>
        <w:rPr>
          <w:spacing w:val="-4"/>
          <w:w w:val="105"/>
          <w:sz w:val="19"/>
        </w:rPr>
        <w:t xml:space="preserve"> </w:t>
      </w:r>
      <w:r>
        <w:rPr>
          <w:w w:val="105"/>
          <w:sz w:val="19"/>
        </w:rPr>
        <w:t>safety</w:t>
      </w:r>
      <w:r>
        <w:rPr>
          <w:spacing w:val="-5"/>
          <w:w w:val="105"/>
          <w:sz w:val="19"/>
        </w:rPr>
        <w:t xml:space="preserve"> </w:t>
      </w:r>
      <w:r>
        <w:rPr>
          <w:w w:val="105"/>
          <w:sz w:val="19"/>
        </w:rPr>
        <w:t>of</w:t>
      </w:r>
      <w:r>
        <w:rPr>
          <w:spacing w:val="-5"/>
          <w:w w:val="105"/>
          <w:sz w:val="19"/>
        </w:rPr>
        <w:t xml:space="preserve"> </w:t>
      </w:r>
      <w:r>
        <w:rPr>
          <w:w w:val="105"/>
          <w:sz w:val="19"/>
        </w:rPr>
        <w:t>the</w:t>
      </w:r>
      <w:r>
        <w:rPr>
          <w:spacing w:val="-4"/>
          <w:w w:val="105"/>
          <w:sz w:val="19"/>
        </w:rPr>
        <w:t xml:space="preserve"> </w:t>
      </w:r>
      <w:r>
        <w:rPr>
          <w:w w:val="105"/>
          <w:sz w:val="19"/>
        </w:rPr>
        <w:t>clinic</w:t>
      </w:r>
      <w:r>
        <w:rPr>
          <w:spacing w:val="-5"/>
          <w:w w:val="105"/>
          <w:sz w:val="19"/>
        </w:rPr>
        <w:t xml:space="preserve"> </w:t>
      </w:r>
      <w:r>
        <w:rPr>
          <w:w w:val="105"/>
          <w:sz w:val="19"/>
        </w:rPr>
        <w:t>staff</w:t>
      </w:r>
      <w:r>
        <w:rPr>
          <w:spacing w:val="-4"/>
          <w:w w:val="105"/>
          <w:sz w:val="19"/>
        </w:rPr>
        <w:t xml:space="preserve"> </w:t>
      </w:r>
      <w:r>
        <w:rPr>
          <w:w w:val="105"/>
          <w:sz w:val="19"/>
        </w:rPr>
        <w:t>or</w:t>
      </w:r>
      <w:r>
        <w:rPr>
          <w:spacing w:val="-4"/>
          <w:w w:val="105"/>
          <w:sz w:val="19"/>
        </w:rPr>
        <w:t xml:space="preserve"> </w:t>
      </w:r>
      <w:r>
        <w:rPr>
          <w:w w:val="105"/>
          <w:sz w:val="19"/>
        </w:rPr>
        <w:t>other</w:t>
      </w:r>
      <w:r>
        <w:rPr>
          <w:spacing w:val="-23"/>
          <w:w w:val="105"/>
          <w:sz w:val="19"/>
        </w:rPr>
        <w:t xml:space="preserve"> </w:t>
      </w:r>
      <w:r>
        <w:rPr>
          <w:w w:val="105"/>
          <w:sz w:val="19"/>
        </w:rPr>
        <w:t>patients.</w:t>
      </w:r>
    </w:p>
    <w:p w:rsidR="00363BA4" w:rsidRDefault="00F65F4D">
      <w:pPr>
        <w:tabs>
          <w:tab w:val="left" w:pos="1579"/>
        </w:tabs>
        <w:spacing w:before="79" w:line="252" w:lineRule="auto"/>
        <w:ind w:left="1580" w:right="141" w:hanging="360"/>
        <w:rPr>
          <w:sz w:val="19"/>
        </w:rPr>
      </w:pPr>
      <w:r>
        <w:br w:type="column"/>
      </w:r>
      <w:r>
        <w:rPr>
          <w:rFonts w:ascii="Arial" w:hAnsi="Arial"/>
          <w:w w:val="105"/>
          <w:sz w:val="19"/>
        </w:rPr>
        <w:t>Ø</w:t>
      </w:r>
      <w:r>
        <w:rPr>
          <w:rFonts w:ascii="Arial" w:hAnsi="Arial"/>
          <w:w w:val="105"/>
          <w:sz w:val="19"/>
        </w:rPr>
        <w:tab/>
      </w:r>
      <w:r>
        <w:rPr>
          <w:w w:val="105"/>
          <w:sz w:val="19"/>
        </w:rPr>
        <w:t>If</w:t>
      </w:r>
      <w:r>
        <w:rPr>
          <w:spacing w:val="-4"/>
          <w:w w:val="105"/>
          <w:sz w:val="19"/>
        </w:rPr>
        <w:t xml:space="preserve"> </w:t>
      </w:r>
      <w:r>
        <w:rPr>
          <w:w w:val="105"/>
          <w:sz w:val="19"/>
        </w:rPr>
        <w:t>a</w:t>
      </w:r>
      <w:r>
        <w:rPr>
          <w:spacing w:val="-6"/>
          <w:w w:val="105"/>
          <w:sz w:val="19"/>
        </w:rPr>
        <w:t xml:space="preserve"> </w:t>
      </w:r>
      <w:r>
        <w:rPr>
          <w:w w:val="105"/>
          <w:sz w:val="19"/>
        </w:rPr>
        <w:t>therapist/counselor</w:t>
      </w:r>
      <w:r>
        <w:rPr>
          <w:spacing w:val="-6"/>
          <w:w w:val="105"/>
          <w:sz w:val="19"/>
        </w:rPr>
        <w:t xml:space="preserve"> </w:t>
      </w:r>
      <w:r>
        <w:rPr>
          <w:w w:val="105"/>
          <w:sz w:val="19"/>
        </w:rPr>
        <w:t>is</w:t>
      </w:r>
      <w:r>
        <w:rPr>
          <w:spacing w:val="-5"/>
          <w:w w:val="105"/>
          <w:sz w:val="19"/>
        </w:rPr>
        <w:t xml:space="preserve"> </w:t>
      </w:r>
      <w:r>
        <w:rPr>
          <w:w w:val="105"/>
          <w:sz w:val="19"/>
        </w:rPr>
        <w:t>leaving</w:t>
      </w:r>
      <w:r>
        <w:rPr>
          <w:spacing w:val="-5"/>
          <w:w w:val="105"/>
          <w:sz w:val="19"/>
        </w:rPr>
        <w:t xml:space="preserve"> </w:t>
      </w:r>
      <w:r>
        <w:rPr>
          <w:w w:val="105"/>
          <w:sz w:val="19"/>
        </w:rPr>
        <w:t>the</w:t>
      </w:r>
      <w:r>
        <w:rPr>
          <w:spacing w:val="-6"/>
          <w:w w:val="105"/>
          <w:sz w:val="19"/>
        </w:rPr>
        <w:t xml:space="preserve"> </w:t>
      </w:r>
      <w:r>
        <w:rPr>
          <w:w w:val="105"/>
          <w:sz w:val="19"/>
        </w:rPr>
        <w:t>agency,</w:t>
      </w:r>
      <w:r>
        <w:rPr>
          <w:spacing w:val="-4"/>
          <w:w w:val="105"/>
          <w:sz w:val="19"/>
        </w:rPr>
        <w:t xml:space="preserve"> </w:t>
      </w:r>
      <w:r>
        <w:rPr>
          <w:w w:val="105"/>
          <w:sz w:val="19"/>
        </w:rPr>
        <w:t>all</w:t>
      </w:r>
      <w:r>
        <w:rPr>
          <w:spacing w:val="-2"/>
          <w:w w:val="105"/>
          <w:sz w:val="19"/>
        </w:rPr>
        <w:t xml:space="preserve"> </w:t>
      </w:r>
      <w:r>
        <w:rPr>
          <w:w w:val="105"/>
          <w:sz w:val="19"/>
        </w:rPr>
        <w:t>efforts</w:t>
      </w:r>
      <w:r>
        <w:rPr>
          <w:spacing w:val="-2"/>
          <w:w w:val="105"/>
          <w:sz w:val="19"/>
        </w:rPr>
        <w:t xml:space="preserve"> </w:t>
      </w:r>
      <w:r>
        <w:rPr>
          <w:w w:val="105"/>
          <w:sz w:val="19"/>
        </w:rPr>
        <w:t>will</w:t>
      </w:r>
      <w:r>
        <w:rPr>
          <w:spacing w:val="-3"/>
          <w:w w:val="105"/>
          <w:sz w:val="19"/>
        </w:rPr>
        <w:t xml:space="preserve"> </w:t>
      </w:r>
      <w:r>
        <w:rPr>
          <w:w w:val="105"/>
          <w:sz w:val="19"/>
        </w:rPr>
        <w:t>be</w:t>
      </w:r>
      <w:r>
        <w:rPr>
          <w:w w:val="102"/>
          <w:sz w:val="19"/>
        </w:rPr>
        <w:t xml:space="preserve"> </w:t>
      </w:r>
      <w:r>
        <w:rPr>
          <w:w w:val="105"/>
          <w:sz w:val="19"/>
        </w:rPr>
        <w:t>made by the therapist/counselor and the agency to make sure that sufficient time is provided for appropriate termination and/or transition to a new therapist/counselor. In some circumstances a client may request to transfer to another therapist/counselor or a therapist/counselor may feel that he/she cannot effectively work with a particular client. In these situations, all efforts will be made to involve the client and his/her family in the decision and</w:t>
      </w:r>
      <w:r>
        <w:rPr>
          <w:spacing w:val="-33"/>
          <w:w w:val="105"/>
          <w:sz w:val="19"/>
        </w:rPr>
        <w:t xml:space="preserve"> </w:t>
      </w:r>
      <w:r>
        <w:rPr>
          <w:w w:val="105"/>
          <w:sz w:val="19"/>
        </w:rPr>
        <w:t xml:space="preserve">transfer </w:t>
      </w:r>
      <w:proofErr w:type="gramStart"/>
      <w:r>
        <w:rPr>
          <w:w w:val="105"/>
          <w:sz w:val="19"/>
        </w:rPr>
        <w:t>The</w:t>
      </w:r>
      <w:proofErr w:type="gramEnd"/>
      <w:r>
        <w:rPr>
          <w:w w:val="105"/>
          <w:sz w:val="19"/>
        </w:rPr>
        <w:t xml:space="preserve"> therapist/counselor will document in a transfer summary the reasons for transfer and other relevant information. The client’s record will also be transferred to the new therapist/counselor, following</w:t>
      </w:r>
      <w:r>
        <w:rPr>
          <w:spacing w:val="-5"/>
          <w:w w:val="105"/>
          <w:sz w:val="19"/>
        </w:rPr>
        <w:t xml:space="preserve"> </w:t>
      </w:r>
      <w:r>
        <w:rPr>
          <w:w w:val="105"/>
          <w:sz w:val="19"/>
        </w:rPr>
        <w:t>the</w:t>
      </w:r>
      <w:r>
        <w:rPr>
          <w:spacing w:val="-6"/>
          <w:w w:val="105"/>
          <w:sz w:val="19"/>
        </w:rPr>
        <w:t xml:space="preserve"> </w:t>
      </w:r>
      <w:r>
        <w:rPr>
          <w:w w:val="105"/>
          <w:sz w:val="19"/>
        </w:rPr>
        <w:t>client’s</w:t>
      </w:r>
      <w:r>
        <w:rPr>
          <w:spacing w:val="-5"/>
          <w:w w:val="105"/>
          <w:sz w:val="19"/>
        </w:rPr>
        <w:t xml:space="preserve"> </w:t>
      </w:r>
      <w:r>
        <w:rPr>
          <w:w w:val="105"/>
          <w:sz w:val="19"/>
        </w:rPr>
        <w:t>signed</w:t>
      </w:r>
      <w:r>
        <w:rPr>
          <w:spacing w:val="-5"/>
          <w:w w:val="105"/>
          <w:sz w:val="19"/>
        </w:rPr>
        <w:t xml:space="preserve"> </w:t>
      </w:r>
      <w:r>
        <w:rPr>
          <w:w w:val="105"/>
          <w:sz w:val="19"/>
        </w:rPr>
        <w:t>release</w:t>
      </w:r>
      <w:r>
        <w:rPr>
          <w:spacing w:val="-6"/>
          <w:w w:val="105"/>
          <w:sz w:val="19"/>
        </w:rPr>
        <w:t xml:space="preserve"> </w:t>
      </w:r>
      <w:r>
        <w:rPr>
          <w:w w:val="105"/>
          <w:sz w:val="19"/>
        </w:rPr>
        <w:t>of</w:t>
      </w:r>
      <w:r>
        <w:rPr>
          <w:spacing w:val="-25"/>
          <w:w w:val="105"/>
          <w:sz w:val="19"/>
        </w:rPr>
        <w:t xml:space="preserve"> </w:t>
      </w:r>
      <w:r>
        <w:rPr>
          <w:w w:val="105"/>
          <w:sz w:val="19"/>
        </w:rPr>
        <w:t>information.</w:t>
      </w:r>
    </w:p>
    <w:p w:rsidR="00363BA4" w:rsidRDefault="00363BA4">
      <w:pPr>
        <w:pStyle w:val="BodyText"/>
        <w:spacing w:before="1"/>
        <w:rPr>
          <w:sz w:val="20"/>
        </w:rPr>
      </w:pPr>
    </w:p>
    <w:p w:rsidR="00363BA4" w:rsidRDefault="00F65F4D">
      <w:pPr>
        <w:spacing w:before="1"/>
        <w:ind w:left="140"/>
        <w:rPr>
          <w:b/>
          <w:sz w:val="19"/>
        </w:rPr>
      </w:pPr>
      <w:r>
        <w:rPr>
          <w:b/>
          <w:w w:val="105"/>
          <w:sz w:val="19"/>
          <w:u w:val="single"/>
        </w:rPr>
        <w:t>Immediate Discharge Policy</w:t>
      </w:r>
    </w:p>
    <w:p w:rsidR="00363BA4" w:rsidRDefault="00363BA4">
      <w:pPr>
        <w:pStyle w:val="BodyText"/>
        <w:spacing w:before="8"/>
        <w:rPr>
          <w:b/>
          <w:sz w:val="20"/>
        </w:rPr>
      </w:pPr>
    </w:p>
    <w:p w:rsidR="00363BA4" w:rsidRDefault="00F65F4D">
      <w:pPr>
        <w:spacing w:line="252" w:lineRule="auto"/>
        <w:ind w:left="140" w:right="39"/>
        <w:rPr>
          <w:sz w:val="19"/>
        </w:rPr>
      </w:pPr>
      <w:r>
        <w:rPr>
          <w:w w:val="105"/>
          <w:sz w:val="19"/>
        </w:rPr>
        <w:t>Upon the discretion of the management team for any of the following behaviors which may in turn impact the safety and well-being of other patients and staff at any time.</w:t>
      </w:r>
    </w:p>
    <w:p w:rsidR="00363BA4" w:rsidRDefault="00363BA4">
      <w:pPr>
        <w:pStyle w:val="BodyText"/>
        <w:spacing w:before="10"/>
        <w:rPr>
          <w:sz w:val="19"/>
        </w:rPr>
      </w:pPr>
    </w:p>
    <w:p w:rsidR="00363BA4" w:rsidRDefault="00F65F4D">
      <w:pPr>
        <w:spacing w:before="1" w:line="247" w:lineRule="auto"/>
        <w:ind w:left="140"/>
        <w:rPr>
          <w:sz w:val="19"/>
        </w:rPr>
      </w:pPr>
      <w:r>
        <w:rPr>
          <w:w w:val="105"/>
          <w:sz w:val="19"/>
        </w:rPr>
        <w:t>The behaviors that are deemed grossly negligent, threatening, unsafe or injurious to agency staff and other patients are as follows:</w:t>
      </w:r>
    </w:p>
    <w:p w:rsidR="00363BA4" w:rsidRDefault="00363BA4">
      <w:pPr>
        <w:pStyle w:val="BodyText"/>
        <w:spacing w:before="10"/>
        <w:rPr>
          <w:sz w:val="20"/>
        </w:rPr>
      </w:pPr>
    </w:p>
    <w:p w:rsidR="00363BA4" w:rsidRDefault="00F65F4D">
      <w:pPr>
        <w:spacing w:before="1" w:line="249" w:lineRule="auto"/>
        <w:ind w:left="496" w:right="1657"/>
        <w:rPr>
          <w:sz w:val="19"/>
        </w:rPr>
      </w:pPr>
      <w:r>
        <w:rPr>
          <w:noProof/>
        </w:rPr>
        <w:drawing>
          <wp:inline distT="0" distB="0" distL="0" distR="0">
            <wp:extent cx="99367" cy="93345"/>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2" cstate="print"/>
                    <a:stretch>
                      <a:fillRect/>
                    </a:stretch>
                  </pic:blipFill>
                  <pic:spPr>
                    <a:xfrm>
                      <a:off x="0" y="0"/>
                      <a:ext cx="99367" cy="93345"/>
                    </a:xfrm>
                    <a:prstGeom prst="rect">
                      <a:avLst/>
                    </a:prstGeom>
                  </pic:spPr>
                </pic:pic>
              </a:graphicData>
            </a:graphic>
          </wp:inline>
        </w:drawing>
      </w:r>
      <w:r>
        <w:rPr>
          <w:sz w:val="20"/>
        </w:rPr>
        <w:t xml:space="preserve">  </w:t>
      </w:r>
      <w:r>
        <w:rPr>
          <w:spacing w:val="4"/>
          <w:sz w:val="20"/>
        </w:rPr>
        <w:t xml:space="preserve"> </w:t>
      </w:r>
      <w:r>
        <w:rPr>
          <w:w w:val="105"/>
          <w:sz w:val="19"/>
        </w:rPr>
        <w:t>Three (3) Consecutive no-shows for any agency</w:t>
      </w:r>
      <w:r>
        <w:rPr>
          <w:spacing w:val="-30"/>
          <w:w w:val="105"/>
          <w:sz w:val="19"/>
        </w:rPr>
        <w:t xml:space="preserve"> </w:t>
      </w:r>
      <w:r>
        <w:rPr>
          <w:w w:val="105"/>
          <w:sz w:val="19"/>
        </w:rPr>
        <w:t>program and failure to respond to a Reconnect Letter within</w:t>
      </w:r>
      <w:r>
        <w:rPr>
          <w:spacing w:val="-34"/>
          <w:w w:val="105"/>
          <w:sz w:val="19"/>
        </w:rPr>
        <w:t xml:space="preserve"> </w:t>
      </w:r>
      <w:r>
        <w:rPr>
          <w:w w:val="105"/>
          <w:sz w:val="19"/>
        </w:rPr>
        <w:t>10</w:t>
      </w:r>
      <w:r>
        <w:rPr>
          <w:spacing w:val="-5"/>
          <w:w w:val="105"/>
          <w:sz w:val="19"/>
        </w:rPr>
        <w:t xml:space="preserve"> </w:t>
      </w:r>
      <w:r>
        <w:rPr>
          <w:w w:val="105"/>
          <w:sz w:val="19"/>
        </w:rPr>
        <w:t>days</w:t>
      </w:r>
      <w:r>
        <w:rPr>
          <w:w w:val="102"/>
          <w:sz w:val="19"/>
        </w:rPr>
        <w:t xml:space="preserve"> </w:t>
      </w:r>
      <w:r>
        <w:rPr>
          <w:noProof/>
          <w:w w:val="102"/>
          <w:sz w:val="19"/>
        </w:rPr>
        <w:drawing>
          <wp:inline distT="0" distB="0" distL="0" distR="0">
            <wp:extent cx="99367" cy="93345"/>
            <wp:effectExtent l="0" t="0" r="0" b="0"/>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22" cstate="print"/>
                    <a:stretch>
                      <a:fillRect/>
                    </a:stretch>
                  </pic:blipFill>
                  <pic:spPr>
                    <a:xfrm>
                      <a:off x="0" y="0"/>
                      <a:ext cx="99367" cy="93345"/>
                    </a:xfrm>
                    <a:prstGeom prst="rect">
                      <a:avLst/>
                    </a:prstGeom>
                  </pic:spPr>
                </pic:pic>
              </a:graphicData>
            </a:graphic>
          </wp:inline>
        </w:drawing>
      </w:r>
      <w:r>
        <w:rPr>
          <w:w w:val="102"/>
          <w:sz w:val="19"/>
        </w:rPr>
        <w:t xml:space="preserve">  </w:t>
      </w:r>
      <w:r>
        <w:rPr>
          <w:spacing w:val="11"/>
          <w:w w:val="102"/>
          <w:sz w:val="19"/>
        </w:rPr>
        <w:t xml:space="preserve"> </w:t>
      </w:r>
      <w:r>
        <w:rPr>
          <w:w w:val="105"/>
          <w:sz w:val="19"/>
        </w:rPr>
        <w:t>Altering or Prescription</w:t>
      </w:r>
      <w:r>
        <w:rPr>
          <w:spacing w:val="-21"/>
          <w:w w:val="105"/>
          <w:sz w:val="19"/>
        </w:rPr>
        <w:t xml:space="preserve"> </w:t>
      </w:r>
      <w:r>
        <w:rPr>
          <w:w w:val="105"/>
          <w:sz w:val="19"/>
        </w:rPr>
        <w:t>tampering</w:t>
      </w:r>
    </w:p>
    <w:p w:rsidR="00363BA4" w:rsidRDefault="00F65F4D">
      <w:pPr>
        <w:spacing w:before="3"/>
        <w:ind w:left="496"/>
        <w:rPr>
          <w:sz w:val="19"/>
        </w:rPr>
      </w:pPr>
      <w:r>
        <w:rPr>
          <w:noProof/>
        </w:rPr>
        <w:drawing>
          <wp:inline distT="0" distB="0" distL="0" distR="0">
            <wp:extent cx="99367" cy="93345"/>
            <wp:effectExtent l="0" t="0" r="0" b="0"/>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22" cstate="print"/>
                    <a:stretch>
                      <a:fillRect/>
                    </a:stretch>
                  </pic:blipFill>
                  <pic:spPr>
                    <a:xfrm>
                      <a:off x="0" y="0"/>
                      <a:ext cx="99367" cy="93345"/>
                    </a:xfrm>
                    <a:prstGeom prst="rect">
                      <a:avLst/>
                    </a:prstGeom>
                  </pic:spPr>
                </pic:pic>
              </a:graphicData>
            </a:graphic>
          </wp:inline>
        </w:drawing>
      </w:r>
      <w:r>
        <w:rPr>
          <w:sz w:val="20"/>
        </w:rPr>
        <w:t xml:space="preserve">  </w:t>
      </w:r>
      <w:r>
        <w:rPr>
          <w:spacing w:val="4"/>
          <w:sz w:val="20"/>
        </w:rPr>
        <w:t xml:space="preserve"> </w:t>
      </w:r>
      <w:r>
        <w:rPr>
          <w:w w:val="105"/>
          <w:sz w:val="19"/>
        </w:rPr>
        <w:t>Prescription medication seeking</w:t>
      </w:r>
      <w:r>
        <w:rPr>
          <w:spacing w:val="-28"/>
          <w:w w:val="105"/>
          <w:sz w:val="19"/>
        </w:rPr>
        <w:t xml:space="preserve"> </w:t>
      </w:r>
      <w:r>
        <w:rPr>
          <w:w w:val="105"/>
          <w:sz w:val="19"/>
        </w:rPr>
        <w:t>behaviors</w:t>
      </w:r>
    </w:p>
    <w:p w:rsidR="00363BA4" w:rsidRDefault="00F65F4D">
      <w:pPr>
        <w:spacing w:before="10"/>
        <w:ind w:left="496"/>
        <w:rPr>
          <w:sz w:val="19"/>
        </w:rPr>
      </w:pPr>
      <w:r>
        <w:rPr>
          <w:noProof/>
        </w:rPr>
        <w:drawing>
          <wp:inline distT="0" distB="0" distL="0" distR="0">
            <wp:extent cx="99367" cy="93345"/>
            <wp:effectExtent l="0" t="0" r="0" b="0"/>
            <wp:docPr id="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pic:nvPicPr>
                  <pic:blipFill>
                    <a:blip r:embed="rId23" cstate="print"/>
                    <a:stretch>
                      <a:fillRect/>
                    </a:stretch>
                  </pic:blipFill>
                  <pic:spPr>
                    <a:xfrm>
                      <a:off x="0" y="0"/>
                      <a:ext cx="99367" cy="93345"/>
                    </a:xfrm>
                    <a:prstGeom prst="rect">
                      <a:avLst/>
                    </a:prstGeom>
                  </pic:spPr>
                </pic:pic>
              </a:graphicData>
            </a:graphic>
          </wp:inline>
        </w:drawing>
      </w:r>
      <w:r>
        <w:rPr>
          <w:sz w:val="20"/>
        </w:rPr>
        <w:t xml:space="preserve">  </w:t>
      </w:r>
      <w:r>
        <w:rPr>
          <w:spacing w:val="4"/>
          <w:sz w:val="20"/>
        </w:rPr>
        <w:t xml:space="preserve"> </w:t>
      </w:r>
      <w:r>
        <w:rPr>
          <w:w w:val="105"/>
          <w:sz w:val="19"/>
        </w:rPr>
        <w:t>Threatening behaviors towards staff and other</w:t>
      </w:r>
      <w:r>
        <w:rPr>
          <w:spacing w:val="-35"/>
          <w:w w:val="105"/>
          <w:sz w:val="19"/>
        </w:rPr>
        <w:t xml:space="preserve"> </w:t>
      </w:r>
      <w:r>
        <w:rPr>
          <w:w w:val="105"/>
          <w:sz w:val="19"/>
        </w:rPr>
        <w:t>patients</w:t>
      </w:r>
    </w:p>
    <w:p w:rsidR="00363BA4" w:rsidRDefault="00F65F4D">
      <w:pPr>
        <w:spacing w:before="13" w:line="252" w:lineRule="auto"/>
        <w:ind w:left="496" w:right="1063"/>
        <w:rPr>
          <w:sz w:val="19"/>
        </w:rPr>
      </w:pPr>
      <w:r>
        <w:rPr>
          <w:noProof/>
        </w:rPr>
        <w:drawing>
          <wp:inline distT="0" distB="0" distL="0" distR="0">
            <wp:extent cx="99367" cy="93345"/>
            <wp:effectExtent l="0" t="0" r="0" b="0"/>
            <wp:docPr id="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png"/>
                    <pic:cNvPicPr/>
                  </pic:nvPicPr>
                  <pic:blipFill>
                    <a:blip r:embed="rId23" cstate="print"/>
                    <a:stretch>
                      <a:fillRect/>
                    </a:stretch>
                  </pic:blipFill>
                  <pic:spPr>
                    <a:xfrm>
                      <a:off x="0" y="0"/>
                      <a:ext cx="99367" cy="93345"/>
                    </a:xfrm>
                    <a:prstGeom prst="rect">
                      <a:avLst/>
                    </a:prstGeom>
                  </pic:spPr>
                </pic:pic>
              </a:graphicData>
            </a:graphic>
          </wp:inline>
        </w:drawing>
      </w:r>
      <w:r>
        <w:rPr>
          <w:sz w:val="20"/>
        </w:rPr>
        <w:t xml:space="preserve">  </w:t>
      </w:r>
      <w:r>
        <w:rPr>
          <w:spacing w:val="4"/>
          <w:sz w:val="20"/>
        </w:rPr>
        <w:t xml:space="preserve"> </w:t>
      </w:r>
      <w:r>
        <w:rPr>
          <w:w w:val="105"/>
          <w:sz w:val="19"/>
        </w:rPr>
        <w:t>Physically</w:t>
      </w:r>
      <w:r>
        <w:rPr>
          <w:spacing w:val="-5"/>
          <w:w w:val="105"/>
          <w:sz w:val="19"/>
        </w:rPr>
        <w:t xml:space="preserve"> </w:t>
      </w:r>
      <w:r>
        <w:rPr>
          <w:w w:val="105"/>
          <w:sz w:val="19"/>
        </w:rPr>
        <w:t>assaulting</w:t>
      </w:r>
      <w:r>
        <w:rPr>
          <w:spacing w:val="-5"/>
          <w:w w:val="105"/>
          <w:sz w:val="19"/>
        </w:rPr>
        <w:t xml:space="preserve"> </w:t>
      </w:r>
      <w:r>
        <w:rPr>
          <w:w w:val="105"/>
          <w:sz w:val="19"/>
        </w:rPr>
        <w:t>behaviors</w:t>
      </w:r>
      <w:r>
        <w:rPr>
          <w:spacing w:val="-7"/>
          <w:w w:val="105"/>
          <w:sz w:val="19"/>
        </w:rPr>
        <w:t xml:space="preserve"> </w:t>
      </w:r>
      <w:r>
        <w:rPr>
          <w:w w:val="105"/>
          <w:sz w:val="19"/>
        </w:rPr>
        <w:t>towards</w:t>
      </w:r>
      <w:r>
        <w:rPr>
          <w:spacing w:val="-7"/>
          <w:w w:val="105"/>
          <w:sz w:val="19"/>
        </w:rPr>
        <w:t xml:space="preserve"> </w:t>
      </w:r>
      <w:r>
        <w:rPr>
          <w:w w:val="105"/>
          <w:sz w:val="19"/>
        </w:rPr>
        <w:t>staff</w:t>
      </w:r>
      <w:r>
        <w:rPr>
          <w:spacing w:val="-8"/>
          <w:w w:val="105"/>
          <w:sz w:val="19"/>
        </w:rPr>
        <w:t xml:space="preserve"> </w:t>
      </w:r>
      <w:r>
        <w:rPr>
          <w:w w:val="105"/>
          <w:sz w:val="19"/>
        </w:rPr>
        <w:t>and</w:t>
      </w:r>
      <w:r>
        <w:rPr>
          <w:spacing w:val="-7"/>
          <w:w w:val="105"/>
          <w:sz w:val="19"/>
        </w:rPr>
        <w:t xml:space="preserve"> </w:t>
      </w:r>
      <w:r>
        <w:rPr>
          <w:w w:val="105"/>
          <w:sz w:val="19"/>
        </w:rPr>
        <w:t>other</w:t>
      </w:r>
      <w:r>
        <w:rPr>
          <w:spacing w:val="-8"/>
          <w:w w:val="105"/>
          <w:sz w:val="19"/>
        </w:rPr>
        <w:t xml:space="preserve"> </w:t>
      </w:r>
      <w:r>
        <w:rPr>
          <w:w w:val="105"/>
          <w:sz w:val="19"/>
        </w:rPr>
        <w:t>patients</w:t>
      </w:r>
      <w:r>
        <w:rPr>
          <w:w w:val="102"/>
          <w:sz w:val="19"/>
        </w:rPr>
        <w:t xml:space="preserve"> </w:t>
      </w:r>
      <w:r>
        <w:rPr>
          <w:noProof/>
          <w:w w:val="102"/>
          <w:sz w:val="19"/>
        </w:rPr>
        <w:drawing>
          <wp:inline distT="0" distB="0" distL="0" distR="0">
            <wp:extent cx="99367" cy="93344"/>
            <wp:effectExtent l="0" t="0" r="0" b="0"/>
            <wp:docPr id="2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png"/>
                    <pic:cNvPicPr/>
                  </pic:nvPicPr>
                  <pic:blipFill>
                    <a:blip r:embed="rId23" cstate="print"/>
                    <a:stretch>
                      <a:fillRect/>
                    </a:stretch>
                  </pic:blipFill>
                  <pic:spPr>
                    <a:xfrm>
                      <a:off x="0" y="0"/>
                      <a:ext cx="99367" cy="93344"/>
                    </a:xfrm>
                    <a:prstGeom prst="rect">
                      <a:avLst/>
                    </a:prstGeom>
                  </pic:spPr>
                </pic:pic>
              </a:graphicData>
            </a:graphic>
          </wp:inline>
        </w:drawing>
      </w:r>
      <w:r>
        <w:rPr>
          <w:w w:val="102"/>
          <w:sz w:val="19"/>
        </w:rPr>
        <w:t xml:space="preserve">  </w:t>
      </w:r>
      <w:r>
        <w:rPr>
          <w:spacing w:val="11"/>
          <w:w w:val="102"/>
          <w:sz w:val="19"/>
        </w:rPr>
        <w:t xml:space="preserve"> </w:t>
      </w:r>
      <w:r>
        <w:rPr>
          <w:w w:val="105"/>
          <w:sz w:val="19"/>
        </w:rPr>
        <w:t>Verbal threats directed to staff and other</w:t>
      </w:r>
      <w:r>
        <w:rPr>
          <w:spacing w:val="-25"/>
          <w:w w:val="105"/>
          <w:sz w:val="19"/>
        </w:rPr>
        <w:t xml:space="preserve"> </w:t>
      </w:r>
      <w:r>
        <w:rPr>
          <w:w w:val="105"/>
          <w:sz w:val="19"/>
        </w:rPr>
        <w:t>patients</w:t>
      </w:r>
    </w:p>
    <w:p w:rsidR="00363BA4" w:rsidRDefault="00F65F4D">
      <w:pPr>
        <w:spacing w:line="218" w:lineRule="exact"/>
        <w:ind w:left="496"/>
        <w:rPr>
          <w:sz w:val="19"/>
        </w:rPr>
      </w:pPr>
      <w:r>
        <w:rPr>
          <w:noProof/>
        </w:rPr>
        <w:drawing>
          <wp:inline distT="0" distB="0" distL="0" distR="0">
            <wp:extent cx="99367" cy="93344"/>
            <wp:effectExtent l="0" t="0" r="0" b="0"/>
            <wp:docPr id="2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9.png"/>
                    <pic:cNvPicPr/>
                  </pic:nvPicPr>
                  <pic:blipFill>
                    <a:blip r:embed="rId23" cstate="print"/>
                    <a:stretch>
                      <a:fillRect/>
                    </a:stretch>
                  </pic:blipFill>
                  <pic:spPr>
                    <a:xfrm>
                      <a:off x="0" y="0"/>
                      <a:ext cx="99367" cy="93344"/>
                    </a:xfrm>
                    <a:prstGeom prst="rect">
                      <a:avLst/>
                    </a:prstGeom>
                  </pic:spPr>
                </pic:pic>
              </a:graphicData>
            </a:graphic>
          </wp:inline>
        </w:drawing>
      </w:r>
      <w:r>
        <w:rPr>
          <w:sz w:val="20"/>
        </w:rPr>
        <w:t xml:space="preserve">  </w:t>
      </w:r>
      <w:r>
        <w:rPr>
          <w:spacing w:val="4"/>
          <w:sz w:val="20"/>
        </w:rPr>
        <w:t xml:space="preserve"> </w:t>
      </w:r>
      <w:r>
        <w:rPr>
          <w:w w:val="105"/>
          <w:sz w:val="19"/>
        </w:rPr>
        <w:t>Carrying weapons onto the</w:t>
      </w:r>
      <w:r>
        <w:rPr>
          <w:spacing w:val="-25"/>
          <w:w w:val="105"/>
          <w:sz w:val="19"/>
        </w:rPr>
        <w:t xml:space="preserve"> </w:t>
      </w:r>
      <w:r>
        <w:rPr>
          <w:w w:val="105"/>
          <w:sz w:val="19"/>
        </w:rPr>
        <w:t>premises</w:t>
      </w:r>
    </w:p>
    <w:p w:rsidR="00363BA4" w:rsidRDefault="00F65F4D">
      <w:pPr>
        <w:spacing w:before="12" w:line="252" w:lineRule="auto"/>
        <w:ind w:left="496" w:right="112"/>
        <w:rPr>
          <w:sz w:val="19"/>
        </w:rPr>
      </w:pPr>
      <w:r>
        <w:rPr>
          <w:noProof/>
        </w:rPr>
        <w:drawing>
          <wp:inline distT="0" distB="0" distL="0" distR="0">
            <wp:extent cx="99367" cy="93344"/>
            <wp:effectExtent l="0" t="0" r="0" b="0"/>
            <wp:docPr id="2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9.png"/>
                    <pic:cNvPicPr/>
                  </pic:nvPicPr>
                  <pic:blipFill>
                    <a:blip r:embed="rId23" cstate="print"/>
                    <a:stretch>
                      <a:fillRect/>
                    </a:stretch>
                  </pic:blipFill>
                  <pic:spPr>
                    <a:xfrm>
                      <a:off x="0" y="0"/>
                      <a:ext cx="99367" cy="93344"/>
                    </a:xfrm>
                    <a:prstGeom prst="rect">
                      <a:avLst/>
                    </a:prstGeom>
                  </pic:spPr>
                </pic:pic>
              </a:graphicData>
            </a:graphic>
          </wp:inline>
        </w:drawing>
      </w:r>
      <w:r>
        <w:rPr>
          <w:sz w:val="20"/>
        </w:rPr>
        <w:t xml:space="preserve">  </w:t>
      </w:r>
      <w:r>
        <w:rPr>
          <w:spacing w:val="4"/>
          <w:sz w:val="20"/>
        </w:rPr>
        <w:t xml:space="preserve"> </w:t>
      </w:r>
      <w:r>
        <w:rPr>
          <w:w w:val="105"/>
          <w:sz w:val="19"/>
        </w:rPr>
        <w:t>Carrying</w:t>
      </w:r>
      <w:r>
        <w:rPr>
          <w:spacing w:val="-7"/>
          <w:w w:val="105"/>
          <w:sz w:val="19"/>
        </w:rPr>
        <w:t xml:space="preserve"> </w:t>
      </w:r>
      <w:r>
        <w:rPr>
          <w:w w:val="105"/>
          <w:sz w:val="19"/>
        </w:rPr>
        <w:t>illegal</w:t>
      </w:r>
      <w:r>
        <w:rPr>
          <w:spacing w:val="-7"/>
          <w:w w:val="105"/>
          <w:sz w:val="19"/>
        </w:rPr>
        <w:t xml:space="preserve"> </w:t>
      </w:r>
      <w:r>
        <w:rPr>
          <w:w w:val="105"/>
          <w:sz w:val="19"/>
        </w:rPr>
        <w:t>substances</w:t>
      </w:r>
      <w:r>
        <w:rPr>
          <w:spacing w:val="-5"/>
          <w:w w:val="105"/>
          <w:sz w:val="19"/>
        </w:rPr>
        <w:t xml:space="preserve"> </w:t>
      </w:r>
      <w:r>
        <w:rPr>
          <w:w w:val="105"/>
          <w:sz w:val="19"/>
        </w:rPr>
        <w:t>and/or</w:t>
      </w:r>
      <w:r>
        <w:rPr>
          <w:spacing w:val="-8"/>
          <w:w w:val="105"/>
          <w:sz w:val="19"/>
        </w:rPr>
        <w:t xml:space="preserve"> </w:t>
      </w:r>
      <w:r>
        <w:rPr>
          <w:w w:val="105"/>
          <w:sz w:val="19"/>
        </w:rPr>
        <w:t>drug</w:t>
      </w:r>
      <w:r>
        <w:rPr>
          <w:spacing w:val="-7"/>
          <w:w w:val="105"/>
          <w:sz w:val="19"/>
        </w:rPr>
        <w:t xml:space="preserve"> </w:t>
      </w:r>
      <w:r>
        <w:rPr>
          <w:w w:val="105"/>
          <w:sz w:val="19"/>
        </w:rPr>
        <w:t>paraphernalia</w:t>
      </w:r>
      <w:r>
        <w:rPr>
          <w:spacing w:val="-8"/>
          <w:w w:val="105"/>
          <w:sz w:val="19"/>
        </w:rPr>
        <w:t xml:space="preserve"> </w:t>
      </w:r>
      <w:r>
        <w:rPr>
          <w:w w:val="105"/>
          <w:sz w:val="19"/>
        </w:rPr>
        <w:t>onto</w:t>
      </w:r>
      <w:r>
        <w:rPr>
          <w:spacing w:val="-7"/>
          <w:w w:val="105"/>
          <w:sz w:val="19"/>
        </w:rPr>
        <w:t xml:space="preserve"> </w:t>
      </w:r>
      <w:r>
        <w:rPr>
          <w:w w:val="105"/>
          <w:sz w:val="19"/>
        </w:rPr>
        <w:t>agency</w:t>
      </w:r>
      <w:r>
        <w:rPr>
          <w:spacing w:val="-5"/>
          <w:w w:val="105"/>
          <w:sz w:val="19"/>
        </w:rPr>
        <w:t xml:space="preserve"> </w:t>
      </w:r>
      <w:r>
        <w:rPr>
          <w:w w:val="105"/>
          <w:sz w:val="19"/>
        </w:rPr>
        <w:t>property</w:t>
      </w:r>
      <w:r>
        <w:rPr>
          <w:w w:val="102"/>
          <w:sz w:val="19"/>
        </w:rPr>
        <w:t xml:space="preserve"> </w:t>
      </w:r>
      <w:r>
        <w:rPr>
          <w:noProof/>
          <w:w w:val="102"/>
          <w:sz w:val="19"/>
        </w:rPr>
        <w:drawing>
          <wp:inline distT="0" distB="0" distL="0" distR="0">
            <wp:extent cx="99367" cy="93344"/>
            <wp:effectExtent l="0" t="0" r="0" b="0"/>
            <wp:docPr id="3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9.png"/>
                    <pic:cNvPicPr/>
                  </pic:nvPicPr>
                  <pic:blipFill>
                    <a:blip r:embed="rId23" cstate="print"/>
                    <a:stretch>
                      <a:fillRect/>
                    </a:stretch>
                  </pic:blipFill>
                  <pic:spPr>
                    <a:xfrm>
                      <a:off x="0" y="0"/>
                      <a:ext cx="99367" cy="93344"/>
                    </a:xfrm>
                    <a:prstGeom prst="rect">
                      <a:avLst/>
                    </a:prstGeom>
                  </pic:spPr>
                </pic:pic>
              </a:graphicData>
            </a:graphic>
          </wp:inline>
        </w:drawing>
      </w:r>
      <w:r>
        <w:rPr>
          <w:w w:val="102"/>
          <w:sz w:val="19"/>
        </w:rPr>
        <w:t xml:space="preserve">  </w:t>
      </w:r>
      <w:r>
        <w:rPr>
          <w:spacing w:val="11"/>
          <w:w w:val="102"/>
          <w:sz w:val="19"/>
        </w:rPr>
        <w:t xml:space="preserve"> </w:t>
      </w:r>
      <w:r>
        <w:rPr>
          <w:w w:val="105"/>
          <w:sz w:val="19"/>
        </w:rPr>
        <w:t>Inappropriate</w:t>
      </w:r>
      <w:r>
        <w:rPr>
          <w:spacing w:val="-7"/>
          <w:w w:val="105"/>
          <w:sz w:val="19"/>
        </w:rPr>
        <w:t xml:space="preserve"> </w:t>
      </w:r>
      <w:r>
        <w:rPr>
          <w:w w:val="105"/>
          <w:sz w:val="19"/>
        </w:rPr>
        <w:t>sexualized</w:t>
      </w:r>
      <w:r>
        <w:rPr>
          <w:spacing w:val="-7"/>
          <w:w w:val="105"/>
          <w:sz w:val="19"/>
        </w:rPr>
        <w:t xml:space="preserve"> </w:t>
      </w:r>
      <w:r>
        <w:rPr>
          <w:w w:val="105"/>
          <w:sz w:val="19"/>
        </w:rPr>
        <w:t>behaviors</w:t>
      </w:r>
      <w:r>
        <w:rPr>
          <w:spacing w:val="-6"/>
          <w:w w:val="105"/>
          <w:sz w:val="19"/>
        </w:rPr>
        <w:t xml:space="preserve"> </w:t>
      </w:r>
      <w:r>
        <w:rPr>
          <w:w w:val="105"/>
          <w:sz w:val="19"/>
        </w:rPr>
        <w:t>towards</w:t>
      </w:r>
      <w:r>
        <w:rPr>
          <w:spacing w:val="-6"/>
          <w:w w:val="105"/>
          <w:sz w:val="19"/>
        </w:rPr>
        <w:t xml:space="preserve"> </w:t>
      </w:r>
      <w:r>
        <w:rPr>
          <w:w w:val="105"/>
          <w:sz w:val="19"/>
        </w:rPr>
        <w:t>staff</w:t>
      </w:r>
      <w:r>
        <w:rPr>
          <w:spacing w:val="-7"/>
          <w:w w:val="105"/>
          <w:sz w:val="19"/>
        </w:rPr>
        <w:t xml:space="preserve"> </w:t>
      </w:r>
      <w:r>
        <w:rPr>
          <w:w w:val="105"/>
          <w:sz w:val="19"/>
        </w:rPr>
        <w:t>and</w:t>
      </w:r>
      <w:r>
        <w:rPr>
          <w:spacing w:val="-5"/>
          <w:w w:val="105"/>
          <w:sz w:val="19"/>
        </w:rPr>
        <w:t xml:space="preserve"> </w:t>
      </w:r>
      <w:r>
        <w:rPr>
          <w:w w:val="105"/>
          <w:sz w:val="19"/>
        </w:rPr>
        <w:t>other</w:t>
      </w:r>
      <w:r>
        <w:rPr>
          <w:spacing w:val="-7"/>
          <w:w w:val="105"/>
          <w:sz w:val="19"/>
        </w:rPr>
        <w:t xml:space="preserve"> </w:t>
      </w:r>
      <w:r>
        <w:rPr>
          <w:w w:val="105"/>
          <w:sz w:val="19"/>
        </w:rPr>
        <w:t>patients</w:t>
      </w:r>
    </w:p>
    <w:p w:rsidR="00363BA4" w:rsidRDefault="00F65F4D">
      <w:pPr>
        <w:spacing w:line="249" w:lineRule="auto"/>
        <w:ind w:left="807" w:right="3311"/>
        <w:rPr>
          <w:sz w:val="19"/>
        </w:rPr>
      </w:pPr>
      <w:r>
        <w:rPr>
          <w:noProof/>
        </w:rPr>
        <w:drawing>
          <wp:anchor distT="0" distB="0" distL="0" distR="0" simplePos="0" relativeHeight="251654656" behindDoc="0" locked="0" layoutInCell="1" allowOverlap="1">
            <wp:simplePos x="0" y="0"/>
            <wp:positionH relativeFrom="page">
              <wp:posOffset>5485129</wp:posOffset>
            </wp:positionH>
            <wp:positionV relativeFrom="paragraph">
              <wp:posOffset>23230</wp:posOffset>
            </wp:positionV>
            <wp:extent cx="99189" cy="90169"/>
            <wp:effectExtent l="0" t="0" r="0" b="0"/>
            <wp:wrapNone/>
            <wp:docPr id="3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0.png"/>
                    <pic:cNvPicPr/>
                  </pic:nvPicPr>
                  <pic:blipFill>
                    <a:blip r:embed="rId24" cstate="print"/>
                    <a:stretch>
                      <a:fillRect/>
                    </a:stretch>
                  </pic:blipFill>
                  <pic:spPr>
                    <a:xfrm>
                      <a:off x="0" y="0"/>
                      <a:ext cx="99189" cy="90169"/>
                    </a:xfrm>
                    <a:prstGeom prst="rect">
                      <a:avLst/>
                    </a:prstGeom>
                  </pic:spPr>
                </pic:pic>
              </a:graphicData>
            </a:graphic>
          </wp:anchor>
        </w:drawing>
      </w:r>
      <w:r>
        <w:rPr>
          <w:noProof/>
        </w:rPr>
        <w:drawing>
          <wp:anchor distT="0" distB="0" distL="0" distR="0" simplePos="0" relativeHeight="251655680" behindDoc="0" locked="0" layoutInCell="1" allowOverlap="1">
            <wp:simplePos x="0" y="0"/>
            <wp:positionH relativeFrom="page">
              <wp:posOffset>5485129</wp:posOffset>
            </wp:positionH>
            <wp:positionV relativeFrom="paragraph">
              <wp:posOffset>167502</wp:posOffset>
            </wp:positionV>
            <wp:extent cx="99189" cy="90169"/>
            <wp:effectExtent l="0" t="0" r="0" b="0"/>
            <wp:wrapNone/>
            <wp:docPr id="3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0.png"/>
                    <pic:cNvPicPr/>
                  </pic:nvPicPr>
                  <pic:blipFill>
                    <a:blip r:embed="rId24" cstate="print"/>
                    <a:stretch>
                      <a:fillRect/>
                    </a:stretch>
                  </pic:blipFill>
                  <pic:spPr>
                    <a:xfrm>
                      <a:off x="0" y="0"/>
                      <a:ext cx="99189" cy="90169"/>
                    </a:xfrm>
                    <a:prstGeom prst="rect">
                      <a:avLst/>
                    </a:prstGeom>
                  </pic:spPr>
                </pic:pic>
              </a:graphicData>
            </a:graphic>
          </wp:anchor>
        </w:drawing>
      </w:r>
      <w:r>
        <w:rPr>
          <w:w w:val="105"/>
          <w:sz w:val="19"/>
        </w:rPr>
        <w:t>Destruction of agency property Theft of agency property</w:t>
      </w:r>
    </w:p>
    <w:p w:rsidR="00363BA4" w:rsidRDefault="00363BA4">
      <w:pPr>
        <w:pStyle w:val="BodyText"/>
        <w:spacing w:before="10"/>
        <w:rPr>
          <w:sz w:val="19"/>
        </w:rPr>
      </w:pPr>
    </w:p>
    <w:p w:rsidR="00363BA4" w:rsidRDefault="00F65F4D">
      <w:pPr>
        <w:spacing w:line="252" w:lineRule="auto"/>
        <w:ind w:left="140"/>
        <w:rPr>
          <w:sz w:val="19"/>
        </w:rPr>
      </w:pPr>
      <w:r>
        <w:rPr>
          <w:w w:val="105"/>
          <w:sz w:val="19"/>
        </w:rPr>
        <w:t>Upon immediate discharge, the patient will be mailed a letter of termination of services within five (5) business days. Termination of services will be effective immediately. The agency will provide the patient with a thirty (30) day supply of medication. The patient will not be permitted to return to the agency.</w:t>
      </w:r>
    </w:p>
    <w:sectPr w:rsidR="00363BA4">
      <w:pgSz w:w="15840" w:h="12240" w:orient="landscape"/>
      <w:pgMar w:top="640" w:right="680" w:bottom="1240" w:left="580" w:header="0" w:footer="995" w:gutter="0"/>
      <w:cols w:num="2" w:space="720" w:equalWidth="0">
        <w:col w:w="6951" w:space="611"/>
        <w:col w:w="701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3B9" w:rsidRDefault="00A573B9">
      <w:r>
        <w:separator/>
      </w:r>
    </w:p>
  </w:endnote>
  <w:endnote w:type="continuationSeparator" w:id="0">
    <w:p w:rsidR="00A573B9" w:rsidRDefault="00A57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646199"/>
      <w:docPartObj>
        <w:docPartGallery w:val="Page Numbers (Bottom of Page)"/>
        <w:docPartUnique/>
      </w:docPartObj>
    </w:sdtPr>
    <w:sdtContent>
      <w:sdt>
        <w:sdtPr>
          <w:id w:val="1728636285"/>
          <w:docPartObj>
            <w:docPartGallery w:val="Page Numbers (Top of Page)"/>
            <w:docPartUnique/>
          </w:docPartObj>
        </w:sdtPr>
        <w:sdtContent>
          <w:p w:rsidR="000E45A5" w:rsidRDefault="000E45A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F65F4D" w:rsidRDefault="00F65F4D">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280857"/>
      <w:docPartObj>
        <w:docPartGallery w:val="Page Numbers (Bottom of Page)"/>
        <w:docPartUnique/>
      </w:docPartObj>
    </w:sdtPr>
    <w:sdtContent>
      <w:sdt>
        <w:sdtPr>
          <w:id w:val="-744485249"/>
          <w:docPartObj>
            <w:docPartGallery w:val="Page Numbers (Top of Page)"/>
            <w:docPartUnique/>
          </w:docPartObj>
        </w:sdtPr>
        <w:sdtContent>
          <w:p w:rsidR="009F5D7E" w:rsidRDefault="009F5D7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F65F4D" w:rsidRDefault="00F65F4D">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347781"/>
      <w:docPartObj>
        <w:docPartGallery w:val="Page Numbers (Bottom of Page)"/>
        <w:docPartUnique/>
      </w:docPartObj>
    </w:sdtPr>
    <w:sdtContent>
      <w:sdt>
        <w:sdtPr>
          <w:id w:val="-601030187"/>
          <w:docPartObj>
            <w:docPartGallery w:val="Page Numbers (Top of Page)"/>
            <w:docPartUnique/>
          </w:docPartObj>
        </w:sdtPr>
        <w:sdtContent>
          <w:p w:rsidR="009F5D7E" w:rsidRDefault="009F5D7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F65F4D" w:rsidRPr="009F5D7E" w:rsidRDefault="00F65F4D" w:rsidP="009F5D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1183978"/>
      <w:docPartObj>
        <w:docPartGallery w:val="Page Numbers (Bottom of Page)"/>
        <w:docPartUnique/>
      </w:docPartObj>
    </w:sdtPr>
    <w:sdtContent>
      <w:sdt>
        <w:sdtPr>
          <w:id w:val="2116085587"/>
          <w:docPartObj>
            <w:docPartGallery w:val="Page Numbers (Top of Page)"/>
            <w:docPartUnique/>
          </w:docPartObj>
        </w:sdtPr>
        <w:sdtContent>
          <w:p w:rsidR="009F5D7E" w:rsidRDefault="009F5D7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F65F4D" w:rsidRPr="009F5D7E" w:rsidRDefault="00F65F4D" w:rsidP="009F5D7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F4D" w:rsidRDefault="001272EC">
    <w:pPr>
      <w:pStyle w:val="BodyText"/>
      <w:spacing w:line="14" w:lineRule="auto"/>
      <w:rPr>
        <w:sz w:val="20"/>
      </w:rPr>
    </w:pPr>
    <w:r>
      <w:pict>
        <v:line id="_x0000_s2055" style="position:absolute;z-index:-14848;mso-position-horizontal-relative:page;mso-position-vertical-relative:page" from="34.55pt,549.5pt" to="752pt,549.5pt" strokecolor="#dfdfdf" strokeweight=".48pt">
          <w10:wrap anchorx="page" anchory="page"/>
        </v:lin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F4D" w:rsidRDefault="00F65F4D">
    <w:pPr>
      <w:pStyle w:val="BodyText"/>
      <w:spacing w:line="14" w:lineRule="auto"/>
      <w:rPr>
        <w:sz w:val="20"/>
      </w:rPr>
    </w:pPr>
    <w:r>
      <w:rPr>
        <w:noProof/>
      </w:rPr>
      <w:drawing>
        <wp:anchor distT="0" distB="0" distL="0" distR="0" simplePos="0" relativeHeight="268420655" behindDoc="1" locked="0" layoutInCell="1" allowOverlap="1">
          <wp:simplePos x="0" y="0"/>
          <wp:positionH relativeFrom="page">
            <wp:posOffset>431800</wp:posOffset>
          </wp:positionH>
          <wp:positionV relativeFrom="page">
            <wp:posOffset>6994525</wp:posOffset>
          </wp:positionV>
          <wp:extent cx="663956" cy="164465"/>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663956" cy="164465"/>
                  </a:xfrm>
                  <a:prstGeom prst="rect">
                    <a:avLst/>
                  </a:prstGeom>
                </pic:spPr>
              </pic:pic>
            </a:graphicData>
          </a:graphic>
        </wp:anchor>
      </w:drawing>
    </w:r>
    <w:r w:rsidR="001272EC">
      <w:pict>
        <v:line id="_x0000_s2053" style="position:absolute;z-index:-14776;mso-position-horizontal-relative:page;mso-position-vertical-relative:page" from="34.55pt,549.5pt" to="752pt,549.5pt" strokecolor="#dfdfdf" strokeweight=".48pt">
          <w10:wrap anchorx="page" anchory="page"/>
        </v:line>
      </w:pict>
    </w:r>
    <w:r w:rsidR="001272EC">
      <w:pict>
        <v:shapetype id="_x0000_t202" coordsize="21600,21600" o:spt="202" path="m,l,21600r21600,l21600,xe">
          <v:stroke joinstyle="miter"/>
          <v:path gradientshapeok="t" o:connecttype="rect"/>
        </v:shapetype>
        <v:shape id="_x0000_s2052" type="#_x0000_t202" style="position:absolute;margin-left:34.9pt;margin-top:550.35pt;width:50.5pt;height:13.7pt;z-index:-14752;mso-position-horizontal-relative:page;mso-position-vertical-relative:page" filled="f" stroked="f">
          <v:textbox inset="0,0,0,0">
            <w:txbxContent>
              <w:p w:rsidR="00F65F4D" w:rsidRDefault="00F65F4D">
                <w:pPr>
                  <w:spacing w:before="12"/>
                  <w:ind w:left="20"/>
                  <w:rPr>
                    <w:sz w:val="21"/>
                  </w:rPr>
                </w:pP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F4D" w:rsidRDefault="00F65F4D">
    <w:pPr>
      <w:pStyle w:val="BodyText"/>
      <w:spacing w:line="14" w:lineRule="auto"/>
      <w:rPr>
        <w:sz w:val="20"/>
      </w:rPr>
    </w:pPr>
    <w:r>
      <w:rPr>
        <w:noProof/>
      </w:rPr>
      <w:drawing>
        <wp:anchor distT="0" distB="0" distL="0" distR="0" simplePos="0" relativeHeight="268420727" behindDoc="1" locked="0" layoutInCell="1" allowOverlap="1">
          <wp:simplePos x="0" y="0"/>
          <wp:positionH relativeFrom="page">
            <wp:posOffset>431800</wp:posOffset>
          </wp:positionH>
          <wp:positionV relativeFrom="page">
            <wp:posOffset>6994525</wp:posOffset>
          </wp:positionV>
          <wp:extent cx="663956" cy="164465"/>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 cstate="print"/>
                  <a:stretch>
                    <a:fillRect/>
                  </a:stretch>
                </pic:blipFill>
                <pic:spPr>
                  <a:xfrm>
                    <a:off x="0" y="0"/>
                    <a:ext cx="663956" cy="164465"/>
                  </a:xfrm>
                  <a:prstGeom prst="rect">
                    <a:avLst/>
                  </a:prstGeom>
                </pic:spPr>
              </pic:pic>
            </a:graphicData>
          </a:graphic>
        </wp:anchor>
      </w:drawing>
    </w:r>
    <w:r w:rsidR="001272EC">
      <w:pict>
        <v:shapetype id="_x0000_t202" coordsize="21600,21600" o:spt="202" path="m,l,21600r21600,l21600,xe">
          <v:stroke joinstyle="miter"/>
          <v:path gradientshapeok="t" o:connecttype="rect"/>
        </v:shapetype>
        <v:shape id="_x0000_s2051" type="#_x0000_t202" style="position:absolute;margin-left:34.9pt;margin-top:550.35pt;width:50.5pt;height:13.7pt;z-index:-14704;mso-position-horizontal-relative:page;mso-position-vertical-relative:page" filled="f" stroked="f">
          <v:textbox inset="0,0,0,0">
            <w:txbxContent>
              <w:p w:rsidR="00F65F4D" w:rsidRDefault="00F65F4D">
                <w:pPr>
                  <w:spacing w:before="12"/>
                  <w:ind w:left="20"/>
                  <w:rPr>
                    <w:sz w:val="21"/>
                  </w:rPr>
                </w:pP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F4D" w:rsidRDefault="00F65F4D">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F4D" w:rsidRPr="00F65F4D" w:rsidRDefault="00F65F4D" w:rsidP="00F65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3B9" w:rsidRDefault="00A573B9">
      <w:r>
        <w:separator/>
      </w:r>
    </w:p>
  </w:footnote>
  <w:footnote w:type="continuationSeparator" w:id="0">
    <w:p w:rsidR="00A573B9" w:rsidRDefault="00A57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203"/>
    <w:multiLevelType w:val="hybridMultilevel"/>
    <w:tmpl w:val="7B9212F6"/>
    <w:lvl w:ilvl="0" w:tplc="E33E5DC0">
      <w:numFmt w:val="bullet"/>
      <w:lvlText w:val="●"/>
      <w:lvlJc w:val="left"/>
      <w:pPr>
        <w:ind w:left="7461" w:hanging="360"/>
      </w:pPr>
      <w:rPr>
        <w:rFonts w:ascii="Calibri" w:eastAsia="Calibri" w:hAnsi="Calibri" w:cs="Calibri" w:hint="default"/>
        <w:w w:val="51"/>
        <w:sz w:val="24"/>
        <w:szCs w:val="24"/>
      </w:rPr>
    </w:lvl>
    <w:lvl w:ilvl="1" w:tplc="176CD6F4">
      <w:numFmt w:val="bullet"/>
      <w:lvlText w:val="•"/>
      <w:lvlJc w:val="left"/>
      <w:pPr>
        <w:ind w:left="7886" w:hanging="360"/>
      </w:pPr>
      <w:rPr>
        <w:rFonts w:hint="default"/>
      </w:rPr>
    </w:lvl>
    <w:lvl w:ilvl="2" w:tplc="E932CA28">
      <w:numFmt w:val="bullet"/>
      <w:lvlText w:val="•"/>
      <w:lvlJc w:val="left"/>
      <w:pPr>
        <w:ind w:left="8312" w:hanging="360"/>
      </w:pPr>
      <w:rPr>
        <w:rFonts w:hint="default"/>
      </w:rPr>
    </w:lvl>
    <w:lvl w:ilvl="3" w:tplc="F4AABC9C">
      <w:numFmt w:val="bullet"/>
      <w:lvlText w:val="•"/>
      <w:lvlJc w:val="left"/>
      <w:pPr>
        <w:ind w:left="8738" w:hanging="360"/>
      </w:pPr>
      <w:rPr>
        <w:rFonts w:hint="default"/>
      </w:rPr>
    </w:lvl>
    <w:lvl w:ilvl="4" w:tplc="3D0C7CF6">
      <w:numFmt w:val="bullet"/>
      <w:lvlText w:val="•"/>
      <w:lvlJc w:val="left"/>
      <w:pPr>
        <w:ind w:left="9164" w:hanging="360"/>
      </w:pPr>
      <w:rPr>
        <w:rFonts w:hint="default"/>
      </w:rPr>
    </w:lvl>
    <w:lvl w:ilvl="5" w:tplc="8B245260">
      <w:numFmt w:val="bullet"/>
      <w:lvlText w:val="•"/>
      <w:lvlJc w:val="left"/>
      <w:pPr>
        <w:ind w:left="9590" w:hanging="360"/>
      </w:pPr>
      <w:rPr>
        <w:rFonts w:hint="default"/>
      </w:rPr>
    </w:lvl>
    <w:lvl w:ilvl="6" w:tplc="AA6A17B6">
      <w:numFmt w:val="bullet"/>
      <w:lvlText w:val="•"/>
      <w:lvlJc w:val="left"/>
      <w:pPr>
        <w:ind w:left="10016" w:hanging="360"/>
      </w:pPr>
      <w:rPr>
        <w:rFonts w:hint="default"/>
      </w:rPr>
    </w:lvl>
    <w:lvl w:ilvl="7" w:tplc="0FC451AC">
      <w:numFmt w:val="bullet"/>
      <w:lvlText w:val="•"/>
      <w:lvlJc w:val="left"/>
      <w:pPr>
        <w:ind w:left="10442" w:hanging="360"/>
      </w:pPr>
      <w:rPr>
        <w:rFonts w:hint="default"/>
      </w:rPr>
    </w:lvl>
    <w:lvl w:ilvl="8" w:tplc="B31849D4">
      <w:numFmt w:val="bullet"/>
      <w:lvlText w:val="•"/>
      <w:lvlJc w:val="left"/>
      <w:pPr>
        <w:ind w:left="10868" w:hanging="360"/>
      </w:pPr>
      <w:rPr>
        <w:rFonts w:hint="default"/>
      </w:rPr>
    </w:lvl>
  </w:abstractNum>
  <w:abstractNum w:abstractNumId="1" w15:restartNumberingAfterBreak="0">
    <w:nsid w:val="06994A88"/>
    <w:multiLevelType w:val="hybridMultilevel"/>
    <w:tmpl w:val="06A08364"/>
    <w:lvl w:ilvl="0" w:tplc="33C0DBF0">
      <w:numFmt w:val="bullet"/>
      <w:lvlText w:val="●"/>
      <w:lvlJc w:val="left"/>
      <w:pPr>
        <w:ind w:left="7502" w:hanging="360"/>
      </w:pPr>
      <w:rPr>
        <w:rFonts w:ascii="Times New Roman" w:eastAsia="Times New Roman" w:hAnsi="Times New Roman" w:cs="Times New Roman" w:hint="default"/>
        <w:w w:val="51"/>
        <w:sz w:val="26"/>
        <w:szCs w:val="26"/>
      </w:rPr>
    </w:lvl>
    <w:lvl w:ilvl="1" w:tplc="42CC0A20">
      <w:numFmt w:val="bullet"/>
      <w:lvlText w:val="●"/>
      <w:lvlJc w:val="left"/>
      <w:pPr>
        <w:ind w:left="8133" w:hanging="147"/>
      </w:pPr>
      <w:rPr>
        <w:rFonts w:ascii="Times New Roman" w:eastAsia="Times New Roman" w:hAnsi="Times New Roman" w:cs="Times New Roman" w:hint="default"/>
        <w:w w:val="51"/>
        <w:sz w:val="21"/>
        <w:szCs w:val="21"/>
      </w:rPr>
    </w:lvl>
    <w:lvl w:ilvl="2" w:tplc="CCB01DC8">
      <w:numFmt w:val="bullet"/>
      <w:lvlText w:val="•"/>
      <w:lvlJc w:val="left"/>
      <w:pPr>
        <w:ind w:left="8537" w:hanging="147"/>
      </w:pPr>
      <w:rPr>
        <w:rFonts w:hint="default"/>
      </w:rPr>
    </w:lvl>
    <w:lvl w:ilvl="3" w:tplc="FE627DFE">
      <w:numFmt w:val="bullet"/>
      <w:lvlText w:val="•"/>
      <w:lvlJc w:val="left"/>
      <w:pPr>
        <w:ind w:left="8935" w:hanging="147"/>
      </w:pPr>
      <w:rPr>
        <w:rFonts w:hint="default"/>
      </w:rPr>
    </w:lvl>
    <w:lvl w:ilvl="4" w:tplc="E0640D50">
      <w:numFmt w:val="bullet"/>
      <w:lvlText w:val="•"/>
      <w:lvlJc w:val="left"/>
      <w:pPr>
        <w:ind w:left="9333" w:hanging="147"/>
      </w:pPr>
      <w:rPr>
        <w:rFonts w:hint="default"/>
      </w:rPr>
    </w:lvl>
    <w:lvl w:ilvl="5" w:tplc="0EFC4B16">
      <w:numFmt w:val="bullet"/>
      <w:lvlText w:val="•"/>
      <w:lvlJc w:val="left"/>
      <w:pPr>
        <w:ind w:left="9731" w:hanging="147"/>
      </w:pPr>
      <w:rPr>
        <w:rFonts w:hint="default"/>
      </w:rPr>
    </w:lvl>
    <w:lvl w:ilvl="6" w:tplc="E892AA1E">
      <w:numFmt w:val="bullet"/>
      <w:lvlText w:val="•"/>
      <w:lvlJc w:val="left"/>
      <w:pPr>
        <w:ind w:left="10128" w:hanging="147"/>
      </w:pPr>
      <w:rPr>
        <w:rFonts w:hint="default"/>
      </w:rPr>
    </w:lvl>
    <w:lvl w:ilvl="7" w:tplc="D4BA8CEC">
      <w:numFmt w:val="bullet"/>
      <w:lvlText w:val="•"/>
      <w:lvlJc w:val="left"/>
      <w:pPr>
        <w:ind w:left="10526" w:hanging="147"/>
      </w:pPr>
      <w:rPr>
        <w:rFonts w:hint="default"/>
      </w:rPr>
    </w:lvl>
    <w:lvl w:ilvl="8" w:tplc="A9B40BA4">
      <w:numFmt w:val="bullet"/>
      <w:lvlText w:val="•"/>
      <w:lvlJc w:val="left"/>
      <w:pPr>
        <w:ind w:left="10924" w:hanging="147"/>
      </w:pPr>
      <w:rPr>
        <w:rFonts w:hint="default"/>
      </w:rPr>
    </w:lvl>
  </w:abstractNum>
  <w:abstractNum w:abstractNumId="2" w15:restartNumberingAfterBreak="0">
    <w:nsid w:val="0C4C7FCE"/>
    <w:multiLevelType w:val="hybridMultilevel"/>
    <w:tmpl w:val="AE627204"/>
    <w:lvl w:ilvl="0" w:tplc="96CA43D6">
      <w:start w:val="352"/>
      <w:numFmt w:val="decimal"/>
      <w:lvlText w:val="%1)"/>
      <w:lvlJc w:val="left"/>
      <w:pPr>
        <w:ind w:left="140" w:hanging="458"/>
      </w:pPr>
      <w:rPr>
        <w:rFonts w:ascii="Times New Roman" w:eastAsia="Times New Roman" w:hAnsi="Times New Roman" w:cs="Times New Roman" w:hint="default"/>
        <w:spacing w:val="0"/>
        <w:w w:val="103"/>
        <w:sz w:val="21"/>
        <w:szCs w:val="21"/>
      </w:rPr>
    </w:lvl>
    <w:lvl w:ilvl="1" w:tplc="DB3ABF96">
      <w:start w:val="1"/>
      <w:numFmt w:val="decimal"/>
      <w:lvlText w:val="%2."/>
      <w:lvlJc w:val="left"/>
      <w:pPr>
        <w:ind w:left="788" w:hanging="504"/>
      </w:pPr>
      <w:rPr>
        <w:rFonts w:ascii="Times New Roman" w:eastAsia="Times New Roman" w:hAnsi="Times New Roman" w:cs="Times New Roman" w:hint="default"/>
        <w:w w:val="100"/>
        <w:sz w:val="21"/>
        <w:szCs w:val="21"/>
      </w:rPr>
    </w:lvl>
    <w:lvl w:ilvl="2" w:tplc="7C94AF08">
      <w:start w:val="1"/>
      <w:numFmt w:val="decimal"/>
      <w:lvlText w:val="%3."/>
      <w:lvlJc w:val="left"/>
      <w:pPr>
        <w:ind w:left="860" w:hanging="360"/>
      </w:pPr>
      <w:rPr>
        <w:rFonts w:ascii="Times New Roman" w:eastAsia="Times New Roman" w:hAnsi="Times New Roman" w:cs="Times New Roman" w:hint="default"/>
        <w:spacing w:val="0"/>
        <w:w w:val="99"/>
        <w:sz w:val="19"/>
        <w:szCs w:val="19"/>
      </w:rPr>
    </w:lvl>
    <w:lvl w:ilvl="3" w:tplc="705E582A">
      <w:start w:val="1"/>
      <w:numFmt w:val="lowerLetter"/>
      <w:lvlText w:val="%4."/>
      <w:lvlJc w:val="left"/>
      <w:pPr>
        <w:ind w:left="1580" w:hanging="360"/>
      </w:pPr>
      <w:rPr>
        <w:rFonts w:ascii="Times New Roman" w:eastAsia="Times New Roman" w:hAnsi="Times New Roman" w:cs="Times New Roman" w:hint="default"/>
        <w:spacing w:val="-1"/>
        <w:w w:val="99"/>
        <w:sz w:val="19"/>
        <w:szCs w:val="19"/>
      </w:rPr>
    </w:lvl>
    <w:lvl w:ilvl="4" w:tplc="A5286C08">
      <w:numFmt w:val="bullet"/>
      <w:lvlText w:val="•"/>
      <w:lvlJc w:val="left"/>
      <w:pPr>
        <w:ind w:left="2317" w:hanging="360"/>
      </w:pPr>
      <w:rPr>
        <w:rFonts w:hint="default"/>
      </w:rPr>
    </w:lvl>
    <w:lvl w:ilvl="5" w:tplc="E62A8870">
      <w:numFmt w:val="bullet"/>
      <w:lvlText w:val="•"/>
      <w:lvlJc w:val="left"/>
      <w:pPr>
        <w:ind w:left="3054" w:hanging="360"/>
      </w:pPr>
      <w:rPr>
        <w:rFonts w:hint="default"/>
      </w:rPr>
    </w:lvl>
    <w:lvl w:ilvl="6" w:tplc="93E8C120">
      <w:numFmt w:val="bullet"/>
      <w:lvlText w:val="•"/>
      <w:lvlJc w:val="left"/>
      <w:pPr>
        <w:ind w:left="3792" w:hanging="360"/>
      </w:pPr>
      <w:rPr>
        <w:rFonts w:hint="default"/>
      </w:rPr>
    </w:lvl>
    <w:lvl w:ilvl="7" w:tplc="5EDED828">
      <w:numFmt w:val="bullet"/>
      <w:lvlText w:val="•"/>
      <w:lvlJc w:val="left"/>
      <w:pPr>
        <w:ind w:left="4529" w:hanging="360"/>
      </w:pPr>
      <w:rPr>
        <w:rFonts w:hint="default"/>
      </w:rPr>
    </w:lvl>
    <w:lvl w:ilvl="8" w:tplc="2EA83076">
      <w:numFmt w:val="bullet"/>
      <w:lvlText w:val="•"/>
      <w:lvlJc w:val="left"/>
      <w:pPr>
        <w:ind w:left="5266" w:hanging="360"/>
      </w:pPr>
      <w:rPr>
        <w:rFonts w:hint="default"/>
      </w:rPr>
    </w:lvl>
  </w:abstractNum>
  <w:abstractNum w:abstractNumId="3" w15:restartNumberingAfterBreak="0">
    <w:nsid w:val="154B070E"/>
    <w:multiLevelType w:val="hybridMultilevel"/>
    <w:tmpl w:val="934A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03D9F"/>
    <w:multiLevelType w:val="hybridMultilevel"/>
    <w:tmpl w:val="5E9E3E76"/>
    <w:lvl w:ilvl="0" w:tplc="04090001">
      <w:start w:val="1"/>
      <w:numFmt w:val="bullet"/>
      <w:lvlText w:val=""/>
      <w:lvlJc w:val="left"/>
      <w:pPr>
        <w:ind w:left="951" w:hanging="360"/>
      </w:pPr>
      <w:rPr>
        <w:rFonts w:ascii="Symbol" w:hAnsi="Symbol" w:hint="default"/>
      </w:rPr>
    </w:lvl>
    <w:lvl w:ilvl="1" w:tplc="04090003" w:tentative="1">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5" w15:restartNumberingAfterBreak="0">
    <w:nsid w:val="26E0298C"/>
    <w:multiLevelType w:val="hybridMultilevel"/>
    <w:tmpl w:val="2DFEEF5C"/>
    <w:lvl w:ilvl="0" w:tplc="3E7A3018">
      <w:start w:val="1"/>
      <w:numFmt w:val="decimal"/>
      <w:lvlText w:val="%1."/>
      <w:lvlJc w:val="left"/>
      <w:pPr>
        <w:ind w:left="500" w:hanging="360"/>
      </w:pPr>
      <w:rPr>
        <w:rFonts w:ascii="Times New Roman" w:eastAsia="Times New Roman" w:hAnsi="Times New Roman" w:cs="Times New Roman" w:hint="default"/>
        <w:b/>
        <w:bCs/>
        <w:spacing w:val="-5"/>
        <w:w w:val="97"/>
        <w:sz w:val="24"/>
        <w:szCs w:val="24"/>
      </w:rPr>
    </w:lvl>
    <w:lvl w:ilvl="1" w:tplc="917839F8">
      <w:start w:val="1"/>
      <w:numFmt w:val="lowerLetter"/>
      <w:lvlText w:val="%2."/>
      <w:lvlJc w:val="left"/>
      <w:pPr>
        <w:ind w:left="1040" w:hanging="540"/>
      </w:pPr>
      <w:rPr>
        <w:rFonts w:hint="default"/>
        <w:b/>
        <w:bCs/>
        <w:w w:val="97"/>
      </w:rPr>
    </w:lvl>
    <w:lvl w:ilvl="2" w:tplc="45880644">
      <w:numFmt w:val="bullet"/>
      <w:lvlText w:val="•"/>
      <w:lvlJc w:val="left"/>
      <w:pPr>
        <w:ind w:left="1664" w:hanging="540"/>
      </w:pPr>
      <w:rPr>
        <w:rFonts w:hint="default"/>
      </w:rPr>
    </w:lvl>
    <w:lvl w:ilvl="3" w:tplc="D98204B8">
      <w:numFmt w:val="bullet"/>
      <w:lvlText w:val="•"/>
      <w:lvlJc w:val="left"/>
      <w:pPr>
        <w:ind w:left="2288" w:hanging="540"/>
      </w:pPr>
      <w:rPr>
        <w:rFonts w:hint="default"/>
      </w:rPr>
    </w:lvl>
    <w:lvl w:ilvl="4" w:tplc="4F7E21D0">
      <w:numFmt w:val="bullet"/>
      <w:lvlText w:val="•"/>
      <w:lvlJc w:val="left"/>
      <w:pPr>
        <w:ind w:left="2912" w:hanging="540"/>
      </w:pPr>
      <w:rPr>
        <w:rFonts w:hint="default"/>
      </w:rPr>
    </w:lvl>
    <w:lvl w:ilvl="5" w:tplc="7CE854BE">
      <w:numFmt w:val="bullet"/>
      <w:lvlText w:val="•"/>
      <w:lvlJc w:val="left"/>
      <w:pPr>
        <w:ind w:left="3537" w:hanging="540"/>
      </w:pPr>
      <w:rPr>
        <w:rFonts w:hint="default"/>
      </w:rPr>
    </w:lvl>
    <w:lvl w:ilvl="6" w:tplc="8B22FF50">
      <w:numFmt w:val="bullet"/>
      <w:lvlText w:val="•"/>
      <w:lvlJc w:val="left"/>
      <w:pPr>
        <w:ind w:left="4161" w:hanging="540"/>
      </w:pPr>
      <w:rPr>
        <w:rFonts w:hint="default"/>
      </w:rPr>
    </w:lvl>
    <w:lvl w:ilvl="7" w:tplc="4B74312C">
      <w:numFmt w:val="bullet"/>
      <w:lvlText w:val="•"/>
      <w:lvlJc w:val="left"/>
      <w:pPr>
        <w:ind w:left="4785" w:hanging="540"/>
      </w:pPr>
      <w:rPr>
        <w:rFonts w:hint="default"/>
      </w:rPr>
    </w:lvl>
    <w:lvl w:ilvl="8" w:tplc="B5C25C7C">
      <w:numFmt w:val="bullet"/>
      <w:lvlText w:val="•"/>
      <w:lvlJc w:val="left"/>
      <w:pPr>
        <w:ind w:left="5410" w:hanging="540"/>
      </w:pPr>
      <w:rPr>
        <w:rFonts w:hint="default"/>
      </w:rPr>
    </w:lvl>
  </w:abstractNum>
  <w:abstractNum w:abstractNumId="6" w15:restartNumberingAfterBreak="0">
    <w:nsid w:val="3D326164"/>
    <w:multiLevelType w:val="hybridMultilevel"/>
    <w:tmpl w:val="0B8C6756"/>
    <w:lvl w:ilvl="0" w:tplc="E6A294CE">
      <w:start w:val="1"/>
      <w:numFmt w:val="decimal"/>
      <w:lvlText w:val="%1."/>
      <w:lvlJc w:val="left"/>
      <w:pPr>
        <w:ind w:left="540" w:hanging="360"/>
      </w:pPr>
      <w:rPr>
        <w:rFonts w:ascii="Times New Roman" w:eastAsia="Times New Roman" w:hAnsi="Times New Roman" w:cs="Times New Roman" w:hint="default"/>
        <w:b/>
        <w:bCs/>
        <w:w w:val="100"/>
        <w:sz w:val="21"/>
        <w:szCs w:val="21"/>
      </w:rPr>
    </w:lvl>
    <w:lvl w:ilvl="1" w:tplc="0A048A3C">
      <w:numFmt w:val="bullet"/>
      <w:lvlText w:val="•"/>
      <w:lvlJc w:val="left"/>
      <w:pPr>
        <w:ind w:left="819" w:hanging="360"/>
      </w:pPr>
      <w:rPr>
        <w:rFonts w:hint="default"/>
      </w:rPr>
    </w:lvl>
    <w:lvl w:ilvl="2" w:tplc="977E338C">
      <w:numFmt w:val="bullet"/>
      <w:lvlText w:val="•"/>
      <w:lvlJc w:val="left"/>
      <w:pPr>
        <w:ind w:left="1498" w:hanging="360"/>
      </w:pPr>
      <w:rPr>
        <w:rFonts w:hint="default"/>
      </w:rPr>
    </w:lvl>
    <w:lvl w:ilvl="3" w:tplc="00F27E5E">
      <w:numFmt w:val="bullet"/>
      <w:lvlText w:val="•"/>
      <w:lvlJc w:val="left"/>
      <w:pPr>
        <w:ind w:left="2177" w:hanging="360"/>
      </w:pPr>
      <w:rPr>
        <w:rFonts w:hint="default"/>
      </w:rPr>
    </w:lvl>
    <w:lvl w:ilvl="4" w:tplc="736C5FEC">
      <w:numFmt w:val="bullet"/>
      <w:lvlText w:val="•"/>
      <w:lvlJc w:val="left"/>
      <w:pPr>
        <w:ind w:left="2856" w:hanging="360"/>
      </w:pPr>
      <w:rPr>
        <w:rFonts w:hint="default"/>
      </w:rPr>
    </w:lvl>
    <w:lvl w:ilvl="5" w:tplc="7BE69D44">
      <w:numFmt w:val="bullet"/>
      <w:lvlText w:val="•"/>
      <w:lvlJc w:val="left"/>
      <w:pPr>
        <w:ind w:left="3535" w:hanging="360"/>
      </w:pPr>
      <w:rPr>
        <w:rFonts w:hint="default"/>
      </w:rPr>
    </w:lvl>
    <w:lvl w:ilvl="6" w:tplc="E766B25C">
      <w:numFmt w:val="bullet"/>
      <w:lvlText w:val="•"/>
      <w:lvlJc w:val="left"/>
      <w:pPr>
        <w:ind w:left="4214" w:hanging="360"/>
      </w:pPr>
      <w:rPr>
        <w:rFonts w:hint="default"/>
      </w:rPr>
    </w:lvl>
    <w:lvl w:ilvl="7" w:tplc="FC284EFA">
      <w:numFmt w:val="bullet"/>
      <w:lvlText w:val="•"/>
      <w:lvlJc w:val="left"/>
      <w:pPr>
        <w:ind w:left="4893" w:hanging="360"/>
      </w:pPr>
      <w:rPr>
        <w:rFonts w:hint="default"/>
      </w:rPr>
    </w:lvl>
    <w:lvl w:ilvl="8" w:tplc="40EE43B8">
      <w:numFmt w:val="bullet"/>
      <w:lvlText w:val="•"/>
      <w:lvlJc w:val="left"/>
      <w:pPr>
        <w:ind w:left="5572" w:hanging="360"/>
      </w:pPr>
      <w:rPr>
        <w:rFonts w:hint="default"/>
      </w:rPr>
    </w:lvl>
  </w:abstractNum>
  <w:abstractNum w:abstractNumId="7" w15:restartNumberingAfterBreak="0">
    <w:nsid w:val="3F5D0FC4"/>
    <w:multiLevelType w:val="hybridMultilevel"/>
    <w:tmpl w:val="09487A36"/>
    <w:lvl w:ilvl="0" w:tplc="04090001">
      <w:start w:val="1"/>
      <w:numFmt w:val="bullet"/>
      <w:lvlText w:val=""/>
      <w:lvlJc w:val="left"/>
      <w:pPr>
        <w:ind w:left="932" w:hanging="360"/>
      </w:pPr>
      <w:rPr>
        <w:rFonts w:ascii="Symbol" w:hAnsi="Symbol" w:hint="default"/>
      </w:rPr>
    </w:lvl>
    <w:lvl w:ilvl="1" w:tplc="04090003" w:tentative="1">
      <w:start w:val="1"/>
      <w:numFmt w:val="bullet"/>
      <w:lvlText w:val="o"/>
      <w:lvlJc w:val="left"/>
      <w:pPr>
        <w:ind w:left="1652" w:hanging="360"/>
      </w:pPr>
      <w:rPr>
        <w:rFonts w:ascii="Courier New" w:hAnsi="Courier New" w:cs="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cs="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cs="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8" w15:restartNumberingAfterBreak="0">
    <w:nsid w:val="42032826"/>
    <w:multiLevelType w:val="hybridMultilevel"/>
    <w:tmpl w:val="FA3E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054CC4"/>
    <w:multiLevelType w:val="hybridMultilevel"/>
    <w:tmpl w:val="836AE472"/>
    <w:lvl w:ilvl="0" w:tplc="ABB2528E">
      <w:numFmt w:val="bullet"/>
      <w:lvlText w:val="●"/>
      <w:lvlJc w:val="left"/>
      <w:pPr>
        <w:ind w:left="639" w:hanging="216"/>
      </w:pPr>
      <w:rPr>
        <w:rFonts w:ascii="Calibri" w:eastAsia="Calibri" w:hAnsi="Calibri" w:cs="Calibri" w:hint="default"/>
        <w:w w:val="52"/>
        <w:sz w:val="21"/>
        <w:szCs w:val="21"/>
      </w:rPr>
    </w:lvl>
    <w:lvl w:ilvl="1" w:tplc="6562B77A">
      <w:numFmt w:val="bullet"/>
      <w:lvlText w:val="•"/>
      <w:lvlJc w:val="left"/>
      <w:pPr>
        <w:ind w:left="1227" w:hanging="216"/>
      </w:pPr>
      <w:rPr>
        <w:rFonts w:hint="default"/>
      </w:rPr>
    </w:lvl>
    <w:lvl w:ilvl="2" w:tplc="458C9658">
      <w:numFmt w:val="bullet"/>
      <w:lvlText w:val="•"/>
      <w:lvlJc w:val="left"/>
      <w:pPr>
        <w:ind w:left="1813" w:hanging="216"/>
      </w:pPr>
      <w:rPr>
        <w:rFonts w:hint="default"/>
      </w:rPr>
    </w:lvl>
    <w:lvl w:ilvl="3" w:tplc="301C1F60">
      <w:numFmt w:val="bullet"/>
      <w:lvlText w:val="•"/>
      <w:lvlJc w:val="left"/>
      <w:pPr>
        <w:ind w:left="2400" w:hanging="216"/>
      </w:pPr>
      <w:rPr>
        <w:rFonts w:hint="default"/>
      </w:rPr>
    </w:lvl>
    <w:lvl w:ilvl="4" w:tplc="2AAEC95E">
      <w:numFmt w:val="bullet"/>
      <w:lvlText w:val="•"/>
      <w:lvlJc w:val="left"/>
      <w:pPr>
        <w:ind w:left="2987" w:hanging="216"/>
      </w:pPr>
      <w:rPr>
        <w:rFonts w:hint="default"/>
      </w:rPr>
    </w:lvl>
    <w:lvl w:ilvl="5" w:tplc="BDCCEB32">
      <w:numFmt w:val="bullet"/>
      <w:lvlText w:val="•"/>
      <w:lvlJc w:val="left"/>
      <w:pPr>
        <w:ind w:left="3574" w:hanging="216"/>
      </w:pPr>
      <w:rPr>
        <w:rFonts w:hint="default"/>
      </w:rPr>
    </w:lvl>
    <w:lvl w:ilvl="6" w:tplc="87788DDA">
      <w:numFmt w:val="bullet"/>
      <w:lvlText w:val="•"/>
      <w:lvlJc w:val="left"/>
      <w:pPr>
        <w:ind w:left="4161" w:hanging="216"/>
      </w:pPr>
      <w:rPr>
        <w:rFonts w:hint="default"/>
      </w:rPr>
    </w:lvl>
    <w:lvl w:ilvl="7" w:tplc="50986D5E">
      <w:numFmt w:val="bullet"/>
      <w:lvlText w:val="•"/>
      <w:lvlJc w:val="left"/>
      <w:pPr>
        <w:ind w:left="4748" w:hanging="216"/>
      </w:pPr>
      <w:rPr>
        <w:rFonts w:hint="default"/>
      </w:rPr>
    </w:lvl>
    <w:lvl w:ilvl="8" w:tplc="2B0A9A46">
      <w:numFmt w:val="bullet"/>
      <w:lvlText w:val="•"/>
      <w:lvlJc w:val="left"/>
      <w:pPr>
        <w:ind w:left="5335" w:hanging="216"/>
      </w:pPr>
      <w:rPr>
        <w:rFonts w:hint="default"/>
      </w:rPr>
    </w:lvl>
  </w:abstractNum>
  <w:abstractNum w:abstractNumId="10" w15:restartNumberingAfterBreak="0">
    <w:nsid w:val="57941891"/>
    <w:multiLevelType w:val="hybridMultilevel"/>
    <w:tmpl w:val="304C6418"/>
    <w:lvl w:ilvl="0" w:tplc="52B202C4">
      <w:numFmt w:val="bullet"/>
      <w:lvlText w:val=""/>
      <w:lvlJc w:val="left"/>
      <w:pPr>
        <w:ind w:left="720" w:hanging="360"/>
      </w:pPr>
      <w:rPr>
        <w:rFonts w:ascii="Symbol" w:eastAsia="Symbol" w:hAnsi="Symbol" w:cs="Symbol" w:hint="default"/>
        <w:w w:val="100"/>
        <w:sz w:val="22"/>
        <w:szCs w:val="22"/>
      </w:rPr>
    </w:lvl>
    <w:lvl w:ilvl="1" w:tplc="77E067A4">
      <w:numFmt w:val="bullet"/>
      <w:lvlText w:val="•"/>
      <w:lvlJc w:val="left"/>
      <w:pPr>
        <w:ind w:left="1355" w:hanging="360"/>
      </w:pPr>
      <w:rPr>
        <w:rFonts w:hint="default"/>
      </w:rPr>
    </w:lvl>
    <w:lvl w:ilvl="2" w:tplc="6DB64232">
      <w:numFmt w:val="bullet"/>
      <w:lvlText w:val="•"/>
      <w:lvlJc w:val="left"/>
      <w:pPr>
        <w:ind w:left="1991" w:hanging="360"/>
      </w:pPr>
      <w:rPr>
        <w:rFonts w:hint="default"/>
      </w:rPr>
    </w:lvl>
    <w:lvl w:ilvl="3" w:tplc="F7ECCD7A">
      <w:numFmt w:val="bullet"/>
      <w:lvlText w:val="•"/>
      <w:lvlJc w:val="left"/>
      <w:pPr>
        <w:ind w:left="2627" w:hanging="360"/>
      </w:pPr>
      <w:rPr>
        <w:rFonts w:hint="default"/>
      </w:rPr>
    </w:lvl>
    <w:lvl w:ilvl="4" w:tplc="40B24F50">
      <w:numFmt w:val="bullet"/>
      <w:lvlText w:val="•"/>
      <w:lvlJc w:val="left"/>
      <w:pPr>
        <w:ind w:left="3263" w:hanging="360"/>
      </w:pPr>
      <w:rPr>
        <w:rFonts w:hint="default"/>
      </w:rPr>
    </w:lvl>
    <w:lvl w:ilvl="5" w:tplc="32EE2826">
      <w:numFmt w:val="bullet"/>
      <w:lvlText w:val="•"/>
      <w:lvlJc w:val="left"/>
      <w:pPr>
        <w:ind w:left="3899" w:hanging="360"/>
      </w:pPr>
      <w:rPr>
        <w:rFonts w:hint="default"/>
      </w:rPr>
    </w:lvl>
    <w:lvl w:ilvl="6" w:tplc="9B6C0DAE">
      <w:numFmt w:val="bullet"/>
      <w:lvlText w:val="•"/>
      <w:lvlJc w:val="left"/>
      <w:pPr>
        <w:ind w:left="4535" w:hanging="360"/>
      </w:pPr>
      <w:rPr>
        <w:rFonts w:hint="default"/>
      </w:rPr>
    </w:lvl>
    <w:lvl w:ilvl="7" w:tplc="40624140">
      <w:numFmt w:val="bullet"/>
      <w:lvlText w:val="•"/>
      <w:lvlJc w:val="left"/>
      <w:pPr>
        <w:ind w:left="5171" w:hanging="360"/>
      </w:pPr>
      <w:rPr>
        <w:rFonts w:hint="default"/>
      </w:rPr>
    </w:lvl>
    <w:lvl w:ilvl="8" w:tplc="A0D8F9CC">
      <w:numFmt w:val="bullet"/>
      <w:lvlText w:val="•"/>
      <w:lvlJc w:val="left"/>
      <w:pPr>
        <w:ind w:left="5806" w:hanging="360"/>
      </w:pPr>
      <w:rPr>
        <w:rFonts w:hint="default"/>
      </w:rPr>
    </w:lvl>
  </w:abstractNum>
  <w:abstractNum w:abstractNumId="11" w15:restartNumberingAfterBreak="0">
    <w:nsid w:val="61461674"/>
    <w:multiLevelType w:val="hybridMultilevel"/>
    <w:tmpl w:val="136091A8"/>
    <w:lvl w:ilvl="0" w:tplc="7D2EBBFE">
      <w:numFmt w:val="bullet"/>
      <w:lvlText w:val="●"/>
      <w:lvlJc w:val="left"/>
      <w:pPr>
        <w:ind w:left="100" w:hanging="720"/>
      </w:pPr>
      <w:rPr>
        <w:rFonts w:ascii="Times New Roman" w:eastAsia="Times New Roman" w:hAnsi="Times New Roman" w:cs="Times New Roman" w:hint="default"/>
        <w:w w:val="100"/>
        <w:sz w:val="21"/>
        <w:szCs w:val="21"/>
      </w:rPr>
    </w:lvl>
    <w:lvl w:ilvl="1" w:tplc="847E7B2A">
      <w:numFmt w:val="bullet"/>
      <w:lvlText w:val="•"/>
      <w:lvlJc w:val="left"/>
      <w:pPr>
        <w:ind w:left="765" w:hanging="720"/>
      </w:pPr>
      <w:rPr>
        <w:rFonts w:hint="default"/>
      </w:rPr>
    </w:lvl>
    <w:lvl w:ilvl="2" w:tplc="70029C84">
      <w:numFmt w:val="bullet"/>
      <w:lvlText w:val="•"/>
      <w:lvlJc w:val="left"/>
      <w:pPr>
        <w:ind w:left="1431" w:hanging="720"/>
      </w:pPr>
      <w:rPr>
        <w:rFonts w:hint="default"/>
      </w:rPr>
    </w:lvl>
    <w:lvl w:ilvl="3" w:tplc="0450AC5C">
      <w:numFmt w:val="bullet"/>
      <w:lvlText w:val="•"/>
      <w:lvlJc w:val="left"/>
      <w:pPr>
        <w:ind w:left="2097" w:hanging="720"/>
      </w:pPr>
      <w:rPr>
        <w:rFonts w:hint="default"/>
      </w:rPr>
    </w:lvl>
    <w:lvl w:ilvl="4" w:tplc="EA86D914">
      <w:numFmt w:val="bullet"/>
      <w:lvlText w:val="•"/>
      <w:lvlJc w:val="left"/>
      <w:pPr>
        <w:ind w:left="2763" w:hanging="720"/>
      </w:pPr>
      <w:rPr>
        <w:rFonts w:hint="default"/>
      </w:rPr>
    </w:lvl>
    <w:lvl w:ilvl="5" w:tplc="8F181488">
      <w:numFmt w:val="bullet"/>
      <w:lvlText w:val="•"/>
      <w:lvlJc w:val="left"/>
      <w:pPr>
        <w:ind w:left="3429" w:hanging="720"/>
      </w:pPr>
      <w:rPr>
        <w:rFonts w:hint="default"/>
      </w:rPr>
    </w:lvl>
    <w:lvl w:ilvl="6" w:tplc="1A4405F6">
      <w:numFmt w:val="bullet"/>
      <w:lvlText w:val="•"/>
      <w:lvlJc w:val="left"/>
      <w:pPr>
        <w:ind w:left="4095" w:hanging="720"/>
      </w:pPr>
      <w:rPr>
        <w:rFonts w:hint="default"/>
      </w:rPr>
    </w:lvl>
    <w:lvl w:ilvl="7" w:tplc="21F86E90">
      <w:numFmt w:val="bullet"/>
      <w:lvlText w:val="•"/>
      <w:lvlJc w:val="left"/>
      <w:pPr>
        <w:ind w:left="4761" w:hanging="720"/>
      </w:pPr>
      <w:rPr>
        <w:rFonts w:hint="default"/>
      </w:rPr>
    </w:lvl>
    <w:lvl w:ilvl="8" w:tplc="11E28C90">
      <w:numFmt w:val="bullet"/>
      <w:lvlText w:val="•"/>
      <w:lvlJc w:val="left"/>
      <w:pPr>
        <w:ind w:left="5426" w:hanging="720"/>
      </w:pPr>
      <w:rPr>
        <w:rFonts w:hint="default"/>
      </w:rPr>
    </w:lvl>
  </w:abstractNum>
  <w:abstractNum w:abstractNumId="12" w15:restartNumberingAfterBreak="0">
    <w:nsid w:val="6A0F154A"/>
    <w:multiLevelType w:val="hybridMultilevel"/>
    <w:tmpl w:val="D1CE437E"/>
    <w:lvl w:ilvl="0" w:tplc="966A01C2">
      <w:numFmt w:val="bullet"/>
      <w:lvlText w:val="●"/>
      <w:lvlJc w:val="left"/>
      <w:pPr>
        <w:ind w:left="100" w:hanging="327"/>
      </w:pPr>
      <w:rPr>
        <w:rFonts w:ascii="Calibri" w:eastAsia="Calibri" w:hAnsi="Calibri" w:cs="Calibri" w:hint="default"/>
        <w:w w:val="52"/>
        <w:sz w:val="21"/>
        <w:szCs w:val="21"/>
      </w:rPr>
    </w:lvl>
    <w:lvl w:ilvl="1" w:tplc="AA945D74">
      <w:numFmt w:val="bullet"/>
      <w:lvlText w:val="●"/>
      <w:lvlJc w:val="left"/>
      <w:pPr>
        <w:ind w:left="716" w:hanging="216"/>
      </w:pPr>
      <w:rPr>
        <w:rFonts w:ascii="Calibri" w:eastAsia="Calibri" w:hAnsi="Calibri" w:cs="Calibri" w:hint="default"/>
        <w:w w:val="52"/>
        <w:sz w:val="21"/>
        <w:szCs w:val="21"/>
      </w:rPr>
    </w:lvl>
    <w:lvl w:ilvl="2" w:tplc="8F4CE612">
      <w:numFmt w:val="bullet"/>
      <w:lvlText w:val="•"/>
      <w:lvlJc w:val="left"/>
      <w:pPr>
        <w:ind w:left="541" w:hanging="216"/>
      </w:pPr>
      <w:rPr>
        <w:rFonts w:hint="default"/>
      </w:rPr>
    </w:lvl>
    <w:lvl w:ilvl="3" w:tplc="DEFC0F5A">
      <w:numFmt w:val="bullet"/>
      <w:lvlText w:val="•"/>
      <w:lvlJc w:val="left"/>
      <w:pPr>
        <w:ind w:left="363" w:hanging="216"/>
      </w:pPr>
      <w:rPr>
        <w:rFonts w:hint="default"/>
      </w:rPr>
    </w:lvl>
    <w:lvl w:ilvl="4" w:tplc="6F32750A">
      <w:numFmt w:val="bullet"/>
      <w:lvlText w:val="•"/>
      <w:lvlJc w:val="left"/>
      <w:pPr>
        <w:ind w:left="184" w:hanging="216"/>
      </w:pPr>
      <w:rPr>
        <w:rFonts w:hint="default"/>
      </w:rPr>
    </w:lvl>
    <w:lvl w:ilvl="5" w:tplc="69EE6F1E">
      <w:numFmt w:val="bullet"/>
      <w:lvlText w:val="•"/>
      <w:lvlJc w:val="left"/>
      <w:pPr>
        <w:ind w:left="6" w:hanging="216"/>
      </w:pPr>
      <w:rPr>
        <w:rFonts w:hint="default"/>
      </w:rPr>
    </w:lvl>
    <w:lvl w:ilvl="6" w:tplc="44AE4632">
      <w:numFmt w:val="bullet"/>
      <w:lvlText w:val="•"/>
      <w:lvlJc w:val="left"/>
      <w:pPr>
        <w:ind w:left="-173" w:hanging="216"/>
      </w:pPr>
      <w:rPr>
        <w:rFonts w:hint="default"/>
      </w:rPr>
    </w:lvl>
    <w:lvl w:ilvl="7" w:tplc="68AAA56A">
      <w:numFmt w:val="bullet"/>
      <w:lvlText w:val="•"/>
      <w:lvlJc w:val="left"/>
      <w:pPr>
        <w:ind w:left="-351" w:hanging="216"/>
      </w:pPr>
      <w:rPr>
        <w:rFonts w:hint="default"/>
      </w:rPr>
    </w:lvl>
    <w:lvl w:ilvl="8" w:tplc="61649498">
      <w:numFmt w:val="bullet"/>
      <w:lvlText w:val="•"/>
      <w:lvlJc w:val="left"/>
      <w:pPr>
        <w:ind w:left="-530" w:hanging="216"/>
      </w:pPr>
      <w:rPr>
        <w:rFonts w:hint="default"/>
      </w:rPr>
    </w:lvl>
  </w:abstractNum>
  <w:abstractNum w:abstractNumId="13" w15:restartNumberingAfterBreak="0">
    <w:nsid w:val="796146C2"/>
    <w:multiLevelType w:val="hybridMultilevel"/>
    <w:tmpl w:val="8F3A2A4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7D2C5B25"/>
    <w:multiLevelType w:val="hybridMultilevel"/>
    <w:tmpl w:val="A344DA8E"/>
    <w:lvl w:ilvl="0" w:tplc="3042B0E4">
      <w:start w:val="7"/>
      <w:numFmt w:val="decimal"/>
      <w:lvlText w:val="%1."/>
      <w:lvlJc w:val="left"/>
      <w:pPr>
        <w:ind w:left="356" w:hanging="216"/>
      </w:pPr>
      <w:rPr>
        <w:rFonts w:ascii="Garamond" w:eastAsia="Garamond" w:hAnsi="Garamond" w:cs="Garamond" w:hint="default"/>
        <w:b/>
        <w:bCs/>
        <w:w w:val="97"/>
        <w:sz w:val="25"/>
        <w:szCs w:val="25"/>
      </w:rPr>
    </w:lvl>
    <w:lvl w:ilvl="1" w:tplc="B38223C4">
      <w:numFmt w:val="bullet"/>
      <w:lvlText w:val="•"/>
      <w:lvlJc w:val="left"/>
      <w:pPr>
        <w:ind w:left="1782" w:hanging="216"/>
      </w:pPr>
      <w:rPr>
        <w:rFonts w:hint="default"/>
      </w:rPr>
    </w:lvl>
    <w:lvl w:ilvl="2" w:tplc="961A119E">
      <w:numFmt w:val="bullet"/>
      <w:lvlText w:val="•"/>
      <w:lvlJc w:val="left"/>
      <w:pPr>
        <w:ind w:left="3204" w:hanging="216"/>
      </w:pPr>
      <w:rPr>
        <w:rFonts w:hint="default"/>
      </w:rPr>
    </w:lvl>
    <w:lvl w:ilvl="3" w:tplc="265E445C">
      <w:numFmt w:val="bullet"/>
      <w:lvlText w:val="•"/>
      <w:lvlJc w:val="left"/>
      <w:pPr>
        <w:ind w:left="4626" w:hanging="216"/>
      </w:pPr>
      <w:rPr>
        <w:rFonts w:hint="default"/>
      </w:rPr>
    </w:lvl>
    <w:lvl w:ilvl="4" w:tplc="D8502B50">
      <w:numFmt w:val="bullet"/>
      <w:lvlText w:val="•"/>
      <w:lvlJc w:val="left"/>
      <w:pPr>
        <w:ind w:left="6048" w:hanging="216"/>
      </w:pPr>
      <w:rPr>
        <w:rFonts w:hint="default"/>
      </w:rPr>
    </w:lvl>
    <w:lvl w:ilvl="5" w:tplc="0380B54C">
      <w:numFmt w:val="bullet"/>
      <w:lvlText w:val="•"/>
      <w:lvlJc w:val="left"/>
      <w:pPr>
        <w:ind w:left="7470" w:hanging="216"/>
      </w:pPr>
      <w:rPr>
        <w:rFonts w:hint="default"/>
      </w:rPr>
    </w:lvl>
    <w:lvl w:ilvl="6" w:tplc="A0185E2E">
      <w:numFmt w:val="bullet"/>
      <w:lvlText w:val="•"/>
      <w:lvlJc w:val="left"/>
      <w:pPr>
        <w:ind w:left="8892" w:hanging="216"/>
      </w:pPr>
      <w:rPr>
        <w:rFonts w:hint="default"/>
      </w:rPr>
    </w:lvl>
    <w:lvl w:ilvl="7" w:tplc="716260A2">
      <w:numFmt w:val="bullet"/>
      <w:lvlText w:val="•"/>
      <w:lvlJc w:val="left"/>
      <w:pPr>
        <w:ind w:left="10314" w:hanging="216"/>
      </w:pPr>
      <w:rPr>
        <w:rFonts w:hint="default"/>
      </w:rPr>
    </w:lvl>
    <w:lvl w:ilvl="8" w:tplc="8376DD1E">
      <w:numFmt w:val="bullet"/>
      <w:lvlText w:val="•"/>
      <w:lvlJc w:val="left"/>
      <w:pPr>
        <w:ind w:left="11736" w:hanging="216"/>
      </w:pPr>
      <w:rPr>
        <w:rFonts w:hint="default"/>
      </w:rPr>
    </w:lvl>
  </w:abstractNum>
  <w:num w:numId="1">
    <w:abstractNumId w:val="1"/>
  </w:num>
  <w:num w:numId="2">
    <w:abstractNumId w:val="0"/>
  </w:num>
  <w:num w:numId="3">
    <w:abstractNumId w:val="10"/>
  </w:num>
  <w:num w:numId="4">
    <w:abstractNumId w:val="11"/>
  </w:num>
  <w:num w:numId="5">
    <w:abstractNumId w:val="2"/>
  </w:num>
  <w:num w:numId="6">
    <w:abstractNumId w:val="9"/>
  </w:num>
  <w:num w:numId="7">
    <w:abstractNumId w:val="12"/>
  </w:num>
  <w:num w:numId="8">
    <w:abstractNumId w:val="14"/>
  </w:num>
  <w:num w:numId="9">
    <w:abstractNumId w:val="6"/>
  </w:num>
  <w:num w:numId="10">
    <w:abstractNumId w:val="5"/>
  </w:num>
  <w:num w:numId="11">
    <w:abstractNumId w:val="8"/>
  </w:num>
  <w:num w:numId="12">
    <w:abstractNumId w:val="4"/>
  </w:num>
  <w:num w:numId="13">
    <w:abstractNumId w:val="7"/>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63BA4"/>
    <w:rsid w:val="000027E6"/>
    <w:rsid w:val="00086633"/>
    <w:rsid w:val="000E45A5"/>
    <w:rsid w:val="001272EC"/>
    <w:rsid w:val="00154416"/>
    <w:rsid w:val="00192E28"/>
    <w:rsid w:val="001E3E97"/>
    <w:rsid w:val="002C5F3F"/>
    <w:rsid w:val="002D082C"/>
    <w:rsid w:val="00363BA4"/>
    <w:rsid w:val="003C3A3C"/>
    <w:rsid w:val="003C58D1"/>
    <w:rsid w:val="00421AE1"/>
    <w:rsid w:val="0046573D"/>
    <w:rsid w:val="004E2DC7"/>
    <w:rsid w:val="00682B7A"/>
    <w:rsid w:val="008B6F53"/>
    <w:rsid w:val="009F5D7E"/>
    <w:rsid w:val="00A112C5"/>
    <w:rsid w:val="00A573B9"/>
    <w:rsid w:val="00B33AC6"/>
    <w:rsid w:val="00E46AA4"/>
    <w:rsid w:val="00F65F4D"/>
    <w:rsid w:val="00F7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5236AFE"/>
  <w15:docId w15:val="{C06936CE-4215-41B7-AB9A-A5373A63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
      <w:ind w:left="822"/>
      <w:jc w:val="center"/>
      <w:outlineLvl w:val="0"/>
    </w:pPr>
    <w:rPr>
      <w:b/>
      <w:bCs/>
      <w:sz w:val="26"/>
      <w:szCs w:val="26"/>
    </w:rPr>
  </w:style>
  <w:style w:type="paragraph" w:styleId="Heading2">
    <w:name w:val="heading 2"/>
    <w:basedOn w:val="Normal"/>
    <w:uiPriority w:val="9"/>
    <w:unhideWhenUsed/>
    <w:qFormat/>
    <w:pPr>
      <w:spacing w:before="72"/>
      <w:ind w:left="140"/>
      <w:outlineLvl w:val="1"/>
    </w:pPr>
    <w:rPr>
      <w:sz w:val="26"/>
      <w:szCs w:val="26"/>
    </w:rPr>
  </w:style>
  <w:style w:type="paragraph" w:styleId="Heading3">
    <w:name w:val="heading 3"/>
    <w:basedOn w:val="Normal"/>
    <w:uiPriority w:val="9"/>
    <w:unhideWhenUsed/>
    <w:qFormat/>
    <w:pPr>
      <w:ind w:left="140"/>
      <w:outlineLvl w:val="2"/>
    </w:pPr>
    <w:rPr>
      <w:b/>
      <w:bCs/>
      <w:sz w:val="24"/>
      <w:szCs w:val="24"/>
    </w:rPr>
  </w:style>
  <w:style w:type="paragraph" w:styleId="Heading4">
    <w:name w:val="heading 4"/>
    <w:basedOn w:val="Normal"/>
    <w:next w:val="Normal"/>
    <w:link w:val="Heading4Char"/>
    <w:uiPriority w:val="9"/>
    <w:unhideWhenUsed/>
    <w:qFormat/>
    <w:rsid w:val="002C5F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8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65F4D"/>
    <w:pPr>
      <w:tabs>
        <w:tab w:val="center" w:pos="4680"/>
        <w:tab w:val="right" w:pos="9360"/>
      </w:tabs>
    </w:pPr>
  </w:style>
  <w:style w:type="character" w:customStyle="1" w:styleId="HeaderChar">
    <w:name w:val="Header Char"/>
    <w:basedOn w:val="DefaultParagraphFont"/>
    <w:link w:val="Header"/>
    <w:uiPriority w:val="99"/>
    <w:rsid w:val="00F65F4D"/>
    <w:rPr>
      <w:rFonts w:ascii="Times New Roman" w:eastAsia="Times New Roman" w:hAnsi="Times New Roman" w:cs="Times New Roman"/>
    </w:rPr>
  </w:style>
  <w:style w:type="paragraph" w:styleId="Footer">
    <w:name w:val="footer"/>
    <w:basedOn w:val="Normal"/>
    <w:link w:val="FooterChar"/>
    <w:uiPriority w:val="99"/>
    <w:unhideWhenUsed/>
    <w:rsid w:val="00F65F4D"/>
    <w:pPr>
      <w:tabs>
        <w:tab w:val="center" w:pos="4680"/>
        <w:tab w:val="right" w:pos="9360"/>
      </w:tabs>
    </w:pPr>
  </w:style>
  <w:style w:type="character" w:customStyle="1" w:styleId="FooterChar">
    <w:name w:val="Footer Char"/>
    <w:basedOn w:val="DefaultParagraphFont"/>
    <w:link w:val="Footer"/>
    <w:uiPriority w:val="99"/>
    <w:rsid w:val="00F65F4D"/>
    <w:rPr>
      <w:rFonts w:ascii="Times New Roman" w:eastAsia="Times New Roman" w:hAnsi="Times New Roman" w:cs="Times New Roman"/>
    </w:rPr>
  </w:style>
  <w:style w:type="character" w:customStyle="1" w:styleId="Heading4Char">
    <w:name w:val="Heading 4 Char"/>
    <w:basedOn w:val="DefaultParagraphFont"/>
    <w:link w:val="Heading4"/>
    <w:uiPriority w:val="9"/>
    <w:rsid w:val="002C5F3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9.png"/><Relationship Id="rId10" Type="http://schemas.openxmlformats.org/officeDocument/2006/relationships/footer" Target="footer3.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image" Target="media/image8.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16</Pages>
  <Words>5249</Words>
  <Characters>29925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Lankster</dc:creator>
  <cp:keywords/>
  <dc:description/>
  <cp:lastModifiedBy>Nakieta Lankster</cp:lastModifiedBy>
  <cp:revision>1</cp:revision>
  <dcterms:created xsi:type="dcterms:W3CDTF">2020-02-24T18:52:00Z</dcterms:created>
  <dcterms:modified xsi:type="dcterms:W3CDTF">2020-03-22T19:45:00Z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Creator">
    <vt:lpwstr>Microsoft® Word 2016</vt:lpwstr>
  </property>
  <property fmtid="{D5CDD505-2E9C-101B-9397-08002B2CF9AE}" pid="4" name="LastSaved">
    <vt:filetime>2020-02-24T00:00:00Z</vt:filetime>
  </property>
</Properties>
</file>